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B9B" w:rsidRPr="008E053F" w:rsidRDefault="00FB3B9B" w:rsidP="00413EFA">
      <w:pPr>
        <w:jc w:val="center"/>
        <w:rPr>
          <w:rFonts w:ascii="Georgia" w:hAnsi="Georgia"/>
          <w:b/>
          <w:sz w:val="36"/>
          <w:szCs w:val="36"/>
        </w:rPr>
      </w:pPr>
      <w:r w:rsidRPr="008E053F">
        <w:rPr>
          <w:rFonts w:ascii="Georgia" w:hAnsi="Georgia"/>
          <w:b/>
          <w:sz w:val="36"/>
          <w:szCs w:val="36"/>
        </w:rPr>
        <w:t>DIZIONARIO DELL’AMORE</w:t>
      </w:r>
    </w:p>
    <w:tbl>
      <w:tblPr>
        <w:tblStyle w:val="Grigliatabella"/>
        <w:tblW w:w="15730" w:type="dxa"/>
        <w:tblLayout w:type="fixed"/>
        <w:tblLook w:val="04A0" w:firstRow="1" w:lastRow="0" w:firstColumn="1" w:lastColumn="0" w:noHBand="0" w:noVBand="1"/>
      </w:tblPr>
      <w:tblGrid>
        <w:gridCol w:w="2547"/>
        <w:gridCol w:w="4111"/>
        <w:gridCol w:w="4252"/>
        <w:gridCol w:w="4820"/>
      </w:tblGrid>
      <w:tr w:rsidR="00772B73" w:rsidTr="00772B73">
        <w:tc>
          <w:tcPr>
            <w:tcW w:w="2547" w:type="dxa"/>
          </w:tcPr>
          <w:p w:rsidR="00772B73" w:rsidRDefault="00DE3702" w:rsidP="00772B73">
            <w:pPr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b/>
              </w:rPr>
              <w:t xml:space="preserve">                                           </w:t>
            </w:r>
          </w:p>
          <w:p w:rsidR="00772B73" w:rsidRPr="0067551B" w:rsidRDefault="00772B73" w:rsidP="00772B73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4111" w:type="dxa"/>
          </w:tcPr>
          <w:p w:rsidR="00772B73" w:rsidRPr="00772B73" w:rsidRDefault="00772B73" w:rsidP="00FB3B9B">
            <w:pPr>
              <w:rPr>
                <w:b/>
              </w:rPr>
            </w:pPr>
          </w:p>
          <w:p w:rsidR="00772B73" w:rsidRPr="00772B73" w:rsidRDefault="00772B73" w:rsidP="00772B73">
            <w:pPr>
              <w:jc w:val="center"/>
              <w:rPr>
                <w:rFonts w:ascii="Georgia" w:hAnsi="Georgia"/>
                <w:b/>
              </w:rPr>
            </w:pPr>
            <w:r w:rsidRPr="00772B73">
              <w:rPr>
                <w:rFonts w:ascii="Georgia" w:hAnsi="Georgia"/>
                <w:b/>
              </w:rPr>
              <w:t>DEFINIZIONE MASCHI</w:t>
            </w:r>
          </w:p>
          <w:p w:rsidR="00772B73" w:rsidRPr="00772B73" w:rsidRDefault="00772B73" w:rsidP="00FB3B9B">
            <w:pPr>
              <w:rPr>
                <w:b/>
              </w:rPr>
            </w:pPr>
          </w:p>
        </w:tc>
        <w:tc>
          <w:tcPr>
            <w:tcW w:w="4252" w:type="dxa"/>
          </w:tcPr>
          <w:p w:rsidR="00772B73" w:rsidRPr="00772B73" w:rsidRDefault="00772B73" w:rsidP="00772B73">
            <w:pPr>
              <w:jc w:val="center"/>
              <w:rPr>
                <w:rFonts w:ascii="Georgia" w:hAnsi="Georgia"/>
                <w:b/>
              </w:rPr>
            </w:pPr>
          </w:p>
          <w:p w:rsidR="00772B73" w:rsidRPr="00772B73" w:rsidRDefault="00772B73" w:rsidP="00772B73">
            <w:pPr>
              <w:jc w:val="center"/>
              <w:rPr>
                <w:rFonts w:ascii="Georgia" w:hAnsi="Georgia"/>
                <w:b/>
              </w:rPr>
            </w:pPr>
            <w:r w:rsidRPr="00772B73">
              <w:rPr>
                <w:rFonts w:ascii="Georgia" w:hAnsi="Georgia"/>
                <w:b/>
              </w:rPr>
              <w:t>DEFINIZIONE FEMMINE</w:t>
            </w:r>
          </w:p>
          <w:p w:rsidR="00772B73" w:rsidRPr="00772B73" w:rsidRDefault="00772B73" w:rsidP="00FB3B9B">
            <w:pPr>
              <w:rPr>
                <w:b/>
              </w:rPr>
            </w:pPr>
          </w:p>
        </w:tc>
        <w:tc>
          <w:tcPr>
            <w:tcW w:w="4820" w:type="dxa"/>
          </w:tcPr>
          <w:p w:rsidR="00772B73" w:rsidRPr="00772B73" w:rsidRDefault="00772B73" w:rsidP="00772B73">
            <w:pPr>
              <w:jc w:val="center"/>
              <w:rPr>
                <w:rFonts w:ascii="Georgia" w:hAnsi="Georgia"/>
                <w:b/>
                <w:sz w:val="24"/>
              </w:rPr>
            </w:pPr>
          </w:p>
          <w:p w:rsidR="00772B73" w:rsidRPr="00772B73" w:rsidRDefault="00772B73" w:rsidP="00772B73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DEFINIZIONE</w:t>
            </w:r>
          </w:p>
          <w:p w:rsidR="00772B73" w:rsidRPr="00772B73" w:rsidRDefault="00772B73" w:rsidP="00FB3B9B">
            <w:pPr>
              <w:rPr>
                <w:b/>
                <w:sz w:val="24"/>
              </w:rPr>
            </w:pP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AMORE</w:t>
            </w:r>
          </w:p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  <w:szCs w:val="24"/>
              </w:rPr>
            </w:pPr>
            <w:r w:rsidRPr="00772B73">
              <w:rPr>
                <w:sz w:val="24"/>
                <w:szCs w:val="24"/>
              </w:rPr>
              <w:t>Amore come dono totale, incontro concreto con un'altra per</w:t>
            </w:r>
            <w:r>
              <w:rPr>
                <w:sz w:val="24"/>
                <w:szCs w:val="24"/>
              </w:rPr>
              <w:t xml:space="preserve">sona nel quale l'altro diventa </w:t>
            </w:r>
            <w:r w:rsidRPr="00772B73">
              <w:rPr>
                <w:sz w:val="24"/>
                <w:szCs w:val="24"/>
              </w:rPr>
              <w:t>più importante di me</w:t>
            </w:r>
            <w:r>
              <w:rPr>
                <w:sz w:val="24"/>
                <w:szCs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AFFETTO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Sentimento ch</w:t>
            </w:r>
            <w:r>
              <w:rPr>
                <w:sz w:val="24"/>
              </w:rPr>
              <w:t xml:space="preserve">e porta a creare un legame con </w:t>
            </w:r>
            <w:r w:rsidRPr="00772B73">
              <w:rPr>
                <w:sz w:val="24"/>
              </w:rPr>
              <w:t>qualcuno o qualcosa non in modo totale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AMICIZIA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Affetto recip</w:t>
            </w:r>
            <w:r>
              <w:rPr>
                <w:sz w:val="24"/>
              </w:rPr>
              <w:t xml:space="preserve">roco tra due o più persone non </w:t>
            </w:r>
            <w:r w:rsidRPr="00772B73">
              <w:rPr>
                <w:sz w:val="24"/>
              </w:rPr>
              <w:t>esclusivo, che s</w:t>
            </w:r>
            <w:r>
              <w:rPr>
                <w:sz w:val="24"/>
              </w:rPr>
              <w:t xml:space="preserve">i apre sempre a incontri nuovi </w:t>
            </w:r>
            <w:r w:rsidRPr="00772B73">
              <w:rPr>
                <w:sz w:val="24"/>
              </w:rPr>
              <w:t>e crea comunion</w:t>
            </w:r>
            <w:r>
              <w:rPr>
                <w:sz w:val="24"/>
              </w:rPr>
              <w:t xml:space="preserve">e, rispetto e comprensione nei </w:t>
            </w:r>
            <w:r w:rsidRPr="00772B73">
              <w:rPr>
                <w:sz w:val="24"/>
              </w:rPr>
              <w:t>confronti dell'altro, accolto nella sua diversità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ATTRAZIONE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Tirare a sé con fo</w:t>
            </w:r>
            <w:r>
              <w:rPr>
                <w:sz w:val="24"/>
              </w:rPr>
              <w:t xml:space="preserve">rza; forza della natura fisica </w:t>
            </w:r>
            <w:r w:rsidRPr="00772B73">
              <w:rPr>
                <w:sz w:val="24"/>
              </w:rPr>
              <w:t>che spinge una persona verso l'altra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BACIO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L'atto di</w:t>
            </w:r>
            <w:r>
              <w:rPr>
                <w:sz w:val="24"/>
              </w:rPr>
              <w:t xml:space="preserve"> accostare e premere le labbra </w:t>
            </w:r>
            <w:r w:rsidRPr="00772B73">
              <w:rPr>
                <w:sz w:val="24"/>
              </w:rPr>
              <w:t>generalmente su</w:t>
            </w:r>
            <w:r>
              <w:rPr>
                <w:sz w:val="24"/>
              </w:rPr>
              <w:t xml:space="preserve">lle guance, sulla bocca, sulla </w:t>
            </w:r>
            <w:r w:rsidRPr="00772B73">
              <w:rPr>
                <w:sz w:val="24"/>
              </w:rPr>
              <w:t>fronte di una pe</w:t>
            </w:r>
            <w:r>
              <w:rPr>
                <w:sz w:val="24"/>
              </w:rPr>
              <w:t xml:space="preserve">rsona, o su un'altra cosa, per </w:t>
            </w:r>
            <w:r w:rsidRPr="00772B73">
              <w:rPr>
                <w:sz w:val="24"/>
              </w:rPr>
              <w:t>manifestare affetto, stima e venerazione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COTTA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Passione amo</w:t>
            </w:r>
            <w:r>
              <w:rPr>
                <w:sz w:val="24"/>
              </w:rPr>
              <w:t xml:space="preserve">rosa intensa, di breve durata, </w:t>
            </w:r>
            <w:r w:rsidRPr="00772B73">
              <w:rPr>
                <w:sz w:val="24"/>
              </w:rPr>
              <w:t>nella quale si perd</w:t>
            </w:r>
            <w:r>
              <w:rPr>
                <w:sz w:val="24"/>
              </w:rPr>
              <w:t xml:space="preserve">e la testa per l'altra persona </w:t>
            </w:r>
            <w:r w:rsidRPr="00772B73">
              <w:rPr>
                <w:sz w:val="24"/>
              </w:rPr>
              <w:t>(della quale si colgono solo gli aspetti positivi)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FECONDITA’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 xml:space="preserve">Attitudine </w:t>
            </w:r>
            <w:r>
              <w:rPr>
                <w:sz w:val="24"/>
              </w:rPr>
              <w:t xml:space="preserve">a generare, fecondare o essere </w:t>
            </w:r>
            <w:r w:rsidRPr="00772B73">
              <w:rPr>
                <w:sz w:val="24"/>
              </w:rPr>
              <w:t>fecondate. La fecondità è il frutto dell'amor</w:t>
            </w:r>
            <w:r>
              <w:rPr>
                <w:sz w:val="24"/>
              </w:rPr>
              <w:t xml:space="preserve">e: </w:t>
            </w:r>
            <w:r w:rsidRPr="00772B73">
              <w:rPr>
                <w:sz w:val="24"/>
              </w:rPr>
              <w:t>non c'è amo</w:t>
            </w:r>
            <w:r>
              <w:rPr>
                <w:sz w:val="24"/>
              </w:rPr>
              <w:t xml:space="preserve">re senza fecondità. Esiste una </w:t>
            </w:r>
            <w:r w:rsidRPr="00772B73">
              <w:rPr>
                <w:sz w:val="24"/>
              </w:rPr>
              <w:t>fecondità anche nella castità e nella verginità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FEDELTA’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 xml:space="preserve">Fiducia nei confronti di sé stessi e degli altri. </w:t>
            </w:r>
          </w:p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 xml:space="preserve">Molto più della </w:t>
            </w:r>
            <w:r>
              <w:rPr>
                <w:sz w:val="24"/>
              </w:rPr>
              <w:t xml:space="preserve">coerenza, significa educare il </w:t>
            </w:r>
            <w:r w:rsidRPr="00772B73">
              <w:rPr>
                <w:sz w:val="24"/>
              </w:rPr>
              <w:t xml:space="preserve">nostro cuore per </w:t>
            </w:r>
            <w:r>
              <w:rPr>
                <w:sz w:val="24"/>
              </w:rPr>
              <w:t xml:space="preserve">il bene dell'altro. La fedeltà </w:t>
            </w:r>
            <w:r w:rsidRPr="00772B73">
              <w:rPr>
                <w:sz w:val="24"/>
              </w:rPr>
              <w:t>sta all'inizio di ogni storia d'amore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FIDANZAMENTO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 xml:space="preserve">Avere uno </w:t>
            </w:r>
            <w:r>
              <w:rPr>
                <w:sz w:val="24"/>
              </w:rPr>
              <w:t xml:space="preserve">stabile rapporto affettivo con </w:t>
            </w:r>
            <w:r w:rsidRPr="00772B73">
              <w:rPr>
                <w:sz w:val="24"/>
              </w:rPr>
              <w:t>qualcuno con il quale si è promessi in matrimonio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FLIRT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Relazione sentim</w:t>
            </w:r>
            <w:r>
              <w:rPr>
                <w:sz w:val="24"/>
              </w:rPr>
              <w:t xml:space="preserve">entale breve e superficiale in </w:t>
            </w:r>
            <w:r w:rsidRPr="00772B73">
              <w:rPr>
                <w:sz w:val="24"/>
              </w:rPr>
              <w:t>cui non si cerca</w:t>
            </w:r>
            <w:r>
              <w:rPr>
                <w:sz w:val="24"/>
              </w:rPr>
              <w:t xml:space="preserve"> il bene dell'altro ma solo il </w:t>
            </w:r>
            <w:r w:rsidRPr="00772B73">
              <w:rPr>
                <w:sz w:val="24"/>
              </w:rPr>
              <w:t>proprio piacere. Non ha nulla a</w:t>
            </w:r>
            <w:r>
              <w:rPr>
                <w:sz w:val="24"/>
              </w:rPr>
              <w:t xml:space="preserve"> che vedere con </w:t>
            </w:r>
            <w:r w:rsidRPr="00772B73">
              <w:rPr>
                <w:sz w:val="24"/>
              </w:rPr>
              <w:t>l'amore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GENITALITA’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E' quell'aspett</w:t>
            </w:r>
            <w:r>
              <w:rPr>
                <w:sz w:val="24"/>
              </w:rPr>
              <w:t xml:space="preserve">o del sesso che fa riferimento </w:t>
            </w:r>
            <w:r w:rsidRPr="00772B73">
              <w:rPr>
                <w:sz w:val="24"/>
              </w:rPr>
              <w:t>alla generaz</w:t>
            </w:r>
            <w:r>
              <w:rPr>
                <w:sz w:val="24"/>
              </w:rPr>
              <w:t xml:space="preserve">ione. Ridurre la sessualità ai </w:t>
            </w:r>
            <w:r w:rsidRPr="00772B73">
              <w:rPr>
                <w:sz w:val="24"/>
              </w:rPr>
              <w:t>genitali è un</w:t>
            </w:r>
            <w:r>
              <w:rPr>
                <w:sz w:val="24"/>
              </w:rPr>
              <w:t xml:space="preserve">a semplificazione disumana che </w:t>
            </w:r>
            <w:r w:rsidRPr="00772B73">
              <w:rPr>
                <w:sz w:val="24"/>
              </w:rPr>
              <w:t>riduce l'uo</w:t>
            </w:r>
            <w:r>
              <w:rPr>
                <w:sz w:val="24"/>
              </w:rPr>
              <w:t xml:space="preserve">mo al solo aspetto del piacere </w:t>
            </w:r>
            <w:r w:rsidRPr="00772B73">
              <w:rPr>
                <w:sz w:val="24"/>
              </w:rPr>
              <w:t>sessuale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INNAMORAMENTO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Pr</w:t>
            </w:r>
            <w:r>
              <w:rPr>
                <w:sz w:val="24"/>
              </w:rPr>
              <w:t xml:space="preserve">ima dell'amore. Non è un tempo </w:t>
            </w:r>
            <w:r w:rsidRPr="00772B73">
              <w:rPr>
                <w:sz w:val="24"/>
              </w:rPr>
              <w:t>cronologico</w:t>
            </w:r>
            <w:r>
              <w:rPr>
                <w:sz w:val="24"/>
              </w:rPr>
              <w:t xml:space="preserve">: è il tempo della conoscenza </w:t>
            </w:r>
            <w:r w:rsidRPr="00772B73">
              <w:rPr>
                <w:sz w:val="24"/>
              </w:rPr>
              <w:t>reciproca in c</w:t>
            </w:r>
            <w:r>
              <w:rPr>
                <w:sz w:val="24"/>
              </w:rPr>
              <w:t xml:space="preserve">ui le allusioni o infatuazioni </w:t>
            </w:r>
            <w:r w:rsidRPr="00772B73">
              <w:rPr>
                <w:sz w:val="24"/>
              </w:rPr>
              <w:t>sono decantate</w:t>
            </w:r>
            <w:r>
              <w:rPr>
                <w:sz w:val="24"/>
              </w:rPr>
              <w:t xml:space="preserve">. Si ha una visione dell'altro </w:t>
            </w:r>
            <w:r w:rsidRPr="00772B73">
              <w:rPr>
                <w:sz w:val="24"/>
              </w:rPr>
              <w:t xml:space="preserve">sempre </w:t>
            </w:r>
            <w:r>
              <w:rPr>
                <w:sz w:val="24"/>
              </w:rPr>
              <w:t xml:space="preserve">più corrispondente al vero. Un </w:t>
            </w:r>
            <w:r w:rsidRPr="00772B73">
              <w:rPr>
                <w:sz w:val="24"/>
              </w:rPr>
              <w:t>sintomo del</w:t>
            </w:r>
            <w:r>
              <w:rPr>
                <w:sz w:val="24"/>
              </w:rPr>
              <w:t xml:space="preserve">l'innamoramento è scoprire che </w:t>
            </w:r>
            <w:r w:rsidRPr="00772B73">
              <w:rPr>
                <w:sz w:val="24"/>
              </w:rPr>
              <w:t>l'altro t</w:t>
            </w:r>
            <w:r>
              <w:rPr>
                <w:sz w:val="24"/>
              </w:rPr>
              <w:t xml:space="preserve">i manca fortemente, suscitando </w:t>
            </w:r>
            <w:r w:rsidRPr="00772B73">
              <w:rPr>
                <w:sz w:val="24"/>
              </w:rPr>
              <w:t>nell'innamorato un senso di disagio e solitudine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LIBERTA’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Essere capaci di sc</w:t>
            </w:r>
            <w:r>
              <w:rPr>
                <w:sz w:val="24"/>
              </w:rPr>
              <w:t xml:space="preserve">egliere per il bene, il vero e </w:t>
            </w:r>
            <w:r w:rsidRPr="00772B73">
              <w:rPr>
                <w:sz w:val="24"/>
              </w:rPr>
              <w:t>il bello. No</w:t>
            </w:r>
            <w:r>
              <w:rPr>
                <w:sz w:val="24"/>
              </w:rPr>
              <w:t xml:space="preserve">n significa fare quello che si </w:t>
            </w:r>
            <w:r w:rsidRPr="00772B73">
              <w:rPr>
                <w:sz w:val="24"/>
              </w:rPr>
              <w:t>vuole/si sen</w:t>
            </w:r>
            <w:r>
              <w:rPr>
                <w:sz w:val="24"/>
              </w:rPr>
              <w:t xml:space="preserve">te. La mia libertà si incontra </w:t>
            </w:r>
            <w:r w:rsidRPr="00772B73">
              <w:rPr>
                <w:sz w:val="24"/>
              </w:rPr>
              <w:t>sempre con qu</w:t>
            </w:r>
            <w:r>
              <w:rPr>
                <w:sz w:val="24"/>
              </w:rPr>
              <w:t xml:space="preserve">ella dell'altro: amare non vuol </w:t>
            </w:r>
            <w:r w:rsidRPr="00772B73">
              <w:rPr>
                <w:sz w:val="24"/>
              </w:rPr>
              <w:t>dire manipolare una persona, significa rispettare i tempi e la felicità dell'altro</w:t>
            </w:r>
            <w:r w:rsidRPr="00772B73">
              <w:rPr>
                <w:sz w:val="24"/>
              </w:rPr>
              <w:cr/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LIMONARE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 xml:space="preserve">Bacio in cui c'è anche il contatto con la lingua. </w:t>
            </w:r>
          </w:p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È espressione</w:t>
            </w:r>
            <w:r>
              <w:rPr>
                <w:sz w:val="24"/>
              </w:rPr>
              <w:t xml:space="preserve"> di passione. Non lo si fa per </w:t>
            </w:r>
            <w:r w:rsidRPr="00772B73">
              <w:rPr>
                <w:sz w:val="24"/>
              </w:rPr>
              <w:t xml:space="preserve">gioco: con quel </w:t>
            </w:r>
            <w:r>
              <w:rPr>
                <w:sz w:val="24"/>
              </w:rPr>
              <w:t xml:space="preserve">gesto si dice già l'importanza </w:t>
            </w:r>
            <w:r w:rsidRPr="00772B73">
              <w:rPr>
                <w:sz w:val="24"/>
              </w:rPr>
              <w:t>che quella persona ha per me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MASTURBAZIONE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Provocare orgasmo sessuale media</w:t>
            </w:r>
            <w:r>
              <w:rPr>
                <w:sz w:val="24"/>
              </w:rPr>
              <w:t xml:space="preserve">nte </w:t>
            </w:r>
            <w:r w:rsidRPr="00772B73">
              <w:rPr>
                <w:sz w:val="24"/>
              </w:rPr>
              <w:t>manipolazion</w:t>
            </w:r>
            <w:r>
              <w:rPr>
                <w:sz w:val="24"/>
              </w:rPr>
              <w:t xml:space="preserve">e degli organi genitali. È una </w:t>
            </w:r>
            <w:r w:rsidRPr="00772B73">
              <w:rPr>
                <w:sz w:val="24"/>
              </w:rPr>
              <w:t>forma di autoerotismo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MATRIMONIO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Cerimonia duran</w:t>
            </w:r>
            <w:r>
              <w:rPr>
                <w:sz w:val="24"/>
              </w:rPr>
              <w:t xml:space="preserve">te la quale si compie l'unione </w:t>
            </w:r>
            <w:r w:rsidRPr="00772B73">
              <w:rPr>
                <w:sz w:val="24"/>
              </w:rPr>
              <w:t>di un uom</w:t>
            </w:r>
            <w:r>
              <w:rPr>
                <w:sz w:val="24"/>
              </w:rPr>
              <w:t xml:space="preserve">o e una donna. È uno dei sette </w:t>
            </w:r>
            <w:r w:rsidRPr="00772B73">
              <w:rPr>
                <w:sz w:val="24"/>
              </w:rPr>
              <w:t>sacramenti della religione cristiana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ME LO/A SONO FATTO/A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Espressione v</w:t>
            </w:r>
            <w:r>
              <w:rPr>
                <w:sz w:val="24"/>
              </w:rPr>
              <w:t>olgare (</w:t>
            </w:r>
            <w:proofErr w:type="spellStart"/>
            <w:r>
              <w:rPr>
                <w:sz w:val="24"/>
              </w:rPr>
              <w:t>perchè</w:t>
            </w:r>
            <w:proofErr w:type="spellEnd"/>
            <w:r>
              <w:rPr>
                <w:sz w:val="24"/>
              </w:rPr>
              <w:t xml:space="preserve"> sottintende una </w:t>
            </w:r>
            <w:r w:rsidRPr="00772B73">
              <w:rPr>
                <w:sz w:val="24"/>
              </w:rPr>
              <w:t>visione dell'al</w:t>
            </w:r>
            <w:r>
              <w:rPr>
                <w:sz w:val="24"/>
              </w:rPr>
              <w:t xml:space="preserve">tro come oggetto) per indicare </w:t>
            </w:r>
            <w:r w:rsidRPr="00772B73">
              <w:rPr>
                <w:sz w:val="24"/>
              </w:rPr>
              <w:t>l'atto di limonare</w:t>
            </w:r>
            <w:r w:rsidRPr="00772B73">
              <w:rPr>
                <w:sz w:val="24"/>
              </w:rPr>
              <w:cr/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ME L’HA DATA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Espressio</w:t>
            </w:r>
            <w:r>
              <w:rPr>
                <w:sz w:val="24"/>
              </w:rPr>
              <w:t xml:space="preserve">ne volgare per indicare l'atto </w:t>
            </w:r>
            <w:r w:rsidRPr="00772B73">
              <w:rPr>
                <w:sz w:val="24"/>
              </w:rPr>
              <w:t>sessuale. Sotti</w:t>
            </w:r>
            <w:r>
              <w:rPr>
                <w:sz w:val="24"/>
              </w:rPr>
              <w:t xml:space="preserve">ntende una visione maschilista </w:t>
            </w:r>
            <w:r w:rsidRPr="00772B73">
              <w:rPr>
                <w:sz w:val="24"/>
              </w:rPr>
              <w:t>di possess</w:t>
            </w:r>
            <w:r>
              <w:rPr>
                <w:sz w:val="24"/>
              </w:rPr>
              <w:t xml:space="preserve">ione della donna come fosse un </w:t>
            </w:r>
            <w:r w:rsidRPr="00772B73">
              <w:rPr>
                <w:sz w:val="24"/>
              </w:rPr>
              <w:t>oggetto da prendere e usare</w:t>
            </w:r>
            <w:r w:rsidRPr="00772B73">
              <w:rPr>
                <w:sz w:val="24"/>
              </w:rPr>
              <w:cr/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MESTRUAZIONI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Nella donna in età feconda e non</w:t>
            </w:r>
            <w:r>
              <w:rPr>
                <w:sz w:val="24"/>
              </w:rPr>
              <w:t xml:space="preserve"> gravida </w:t>
            </w:r>
            <w:r w:rsidRPr="00772B73">
              <w:rPr>
                <w:sz w:val="24"/>
              </w:rPr>
              <w:t>flussi di sang</w:t>
            </w:r>
            <w:r>
              <w:rPr>
                <w:sz w:val="24"/>
              </w:rPr>
              <w:t xml:space="preserve">ue dall'utero che si riproduce </w:t>
            </w:r>
            <w:r w:rsidRPr="00772B73">
              <w:rPr>
                <w:sz w:val="24"/>
              </w:rPr>
              <w:t>ogni mese e dura circa per 3/6 giorni</w:t>
            </w:r>
            <w:r w:rsidRPr="00772B73">
              <w:rPr>
                <w:sz w:val="24"/>
              </w:rPr>
              <w:cr/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OMOSESSUALITA’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Caratteristica pr</w:t>
            </w:r>
            <w:r>
              <w:rPr>
                <w:sz w:val="24"/>
              </w:rPr>
              <w:t xml:space="preserve">opria di una persona che prova </w:t>
            </w:r>
            <w:r w:rsidRPr="00772B73">
              <w:rPr>
                <w:sz w:val="24"/>
              </w:rPr>
              <w:t xml:space="preserve">inclinazione </w:t>
            </w:r>
            <w:r>
              <w:rPr>
                <w:sz w:val="24"/>
              </w:rPr>
              <w:t xml:space="preserve">sessuale verso individui dello </w:t>
            </w:r>
            <w:r w:rsidRPr="00772B73">
              <w:rPr>
                <w:sz w:val="24"/>
              </w:rPr>
              <w:t>stesso sesso</w:t>
            </w:r>
            <w:r>
              <w:rPr>
                <w:sz w:val="24"/>
              </w:rPr>
              <w:t xml:space="preserve">. Si dice in riferimento sia a </w:t>
            </w:r>
            <w:r w:rsidRPr="00772B73">
              <w:rPr>
                <w:sz w:val="24"/>
              </w:rPr>
              <w:t>uomini che a donne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ORGASMO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 xml:space="preserve">Fase del coito in </w:t>
            </w:r>
            <w:r>
              <w:rPr>
                <w:sz w:val="24"/>
              </w:rPr>
              <w:t xml:space="preserve">cui l'eccitazione raggiunge il </w:t>
            </w:r>
            <w:r w:rsidRPr="00772B73">
              <w:rPr>
                <w:sz w:val="24"/>
              </w:rPr>
              <w:t>punto massimo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PEDOFILIA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Amore erotico</w:t>
            </w:r>
            <w:r>
              <w:rPr>
                <w:sz w:val="24"/>
              </w:rPr>
              <w:t xml:space="preserve"> verso i bambini. È una vera e </w:t>
            </w:r>
            <w:r w:rsidRPr="00772B73">
              <w:rPr>
                <w:sz w:val="24"/>
              </w:rPr>
              <w:t>propria malattia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PIACERE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Insieme di sens</w:t>
            </w:r>
            <w:r>
              <w:rPr>
                <w:sz w:val="24"/>
              </w:rPr>
              <w:t xml:space="preserve">azioni derivanti dal godimento </w:t>
            </w:r>
            <w:r w:rsidRPr="00772B73">
              <w:rPr>
                <w:sz w:val="24"/>
              </w:rPr>
              <w:t>fisico e spiritu</w:t>
            </w:r>
            <w:r>
              <w:rPr>
                <w:sz w:val="24"/>
              </w:rPr>
              <w:t xml:space="preserve">ale. Aspetto importante ma non </w:t>
            </w:r>
            <w:r w:rsidRPr="00772B73">
              <w:rPr>
                <w:sz w:val="24"/>
              </w:rPr>
              <w:t>esclusivo di un rapporto sessuale (vedi amore)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PORNOGRAFIA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Raff</w:t>
            </w:r>
            <w:r>
              <w:rPr>
                <w:sz w:val="24"/>
              </w:rPr>
              <w:t xml:space="preserve">igurazione, rappresentazione o </w:t>
            </w:r>
            <w:r w:rsidRPr="00772B73">
              <w:rPr>
                <w:sz w:val="24"/>
              </w:rPr>
              <w:t>descrizione espl</w:t>
            </w:r>
            <w:r>
              <w:rPr>
                <w:sz w:val="24"/>
              </w:rPr>
              <w:t xml:space="preserve">icita e caricata di immagini o </w:t>
            </w:r>
            <w:r w:rsidRPr="00772B73">
              <w:rPr>
                <w:sz w:val="24"/>
              </w:rPr>
              <w:t>temi sessuali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PROSTITUZIONE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Vendere l</w:t>
            </w:r>
            <w:r>
              <w:rPr>
                <w:sz w:val="24"/>
              </w:rPr>
              <w:t xml:space="preserve">a propria persona per rapporti </w:t>
            </w:r>
            <w:r w:rsidRPr="00772B73">
              <w:rPr>
                <w:sz w:val="24"/>
              </w:rPr>
              <w:t>sessuali</w:t>
            </w:r>
            <w:r>
              <w:rPr>
                <w:sz w:val="24"/>
              </w:rPr>
              <w:t xml:space="preserve"> in cambio di denaro. Forma di </w:t>
            </w:r>
            <w:r w:rsidRPr="00772B73">
              <w:rPr>
                <w:sz w:val="24"/>
              </w:rPr>
              <w:t>schiavitù m</w:t>
            </w:r>
            <w:r>
              <w:rPr>
                <w:sz w:val="24"/>
              </w:rPr>
              <w:t xml:space="preserve">olto diffusa ai giorni nostri, </w:t>
            </w:r>
            <w:r w:rsidRPr="00772B73">
              <w:rPr>
                <w:sz w:val="24"/>
              </w:rPr>
              <w:t>coinvolge sia uomini che donne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PUDORE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Forma di rispe</w:t>
            </w:r>
            <w:r>
              <w:rPr>
                <w:sz w:val="24"/>
              </w:rPr>
              <w:t xml:space="preserve">tto e riservo per sé e per gli </w:t>
            </w:r>
            <w:r w:rsidRPr="00772B73">
              <w:rPr>
                <w:sz w:val="24"/>
              </w:rPr>
              <w:t>altri. È il timore di compere cose sbagliate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POLLUZIONI NOTTURNE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Emissione inv</w:t>
            </w:r>
            <w:r>
              <w:rPr>
                <w:sz w:val="24"/>
              </w:rPr>
              <w:t xml:space="preserve">olontaria di sperma durante il </w:t>
            </w:r>
            <w:r w:rsidRPr="00772B73">
              <w:rPr>
                <w:sz w:val="24"/>
              </w:rPr>
              <w:t>sonno. Tipico dell'età puberale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RISPETTO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Saper accetta</w:t>
            </w:r>
            <w:r>
              <w:rPr>
                <w:sz w:val="24"/>
              </w:rPr>
              <w:t xml:space="preserve">re che io non sono solo. Amare </w:t>
            </w:r>
            <w:r w:rsidRPr="00772B73">
              <w:rPr>
                <w:sz w:val="24"/>
              </w:rPr>
              <w:t>significa accettare e desiderare che l'altro cresca per quello</w:t>
            </w:r>
            <w:r>
              <w:rPr>
                <w:sz w:val="24"/>
              </w:rPr>
              <w:t xml:space="preserve"> che è secondo i suoi progetti </w:t>
            </w:r>
            <w:r w:rsidRPr="00772B73">
              <w:rPr>
                <w:sz w:val="24"/>
              </w:rPr>
              <w:t>e desideri. Il rispe</w:t>
            </w:r>
            <w:r>
              <w:rPr>
                <w:sz w:val="24"/>
              </w:rPr>
              <w:t xml:space="preserve">tto implica per me che l'altro </w:t>
            </w:r>
            <w:r w:rsidRPr="00772B73">
              <w:rPr>
                <w:sz w:val="24"/>
              </w:rPr>
              <w:t>è un dono da cura</w:t>
            </w:r>
            <w:r>
              <w:rPr>
                <w:sz w:val="24"/>
              </w:rPr>
              <w:t xml:space="preserve">re, non un oggetto da trattare </w:t>
            </w:r>
            <w:r w:rsidRPr="00772B73">
              <w:rPr>
                <w:sz w:val="24"/>
              </w:rPr>
              <w:t>secondo i miei bisogni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SENTIMENTO</w:t>
            </w:r>
          </w:p>
        </w:tc>
        <w:tc>
          <w:tcPr>
            <w:tcW w:w="4111" w:type="dxa"/>
          </w:tcPr>
          <w:p w:rsidR="00772B73" w:rsidRDefault="00772B73" w:rsidP="00FB3B9B"/>
          <w:p w:rsidR="00772B73" w:rsidRDefault="00772B73" w:rsidP="00FB3B9B"/>
          <w:p w:rsidR="00772B73" w:rsidRDefault="00772B73" w:rsidP="00FB3B9B"/>
        </w:tc>
        <w:tc>
          <w:tcPr>
            <w:tcW w:w="4252" w:type="dxa"/>
          </w:tcPr>
          <w:p w:rsidR="00772B73" w:rsidRDefault="00772B73" w:rsidP="00FB3B9B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Moto dell'animo</w:t>
            </w:r>
            <w:r>
              <w:rPr>
                <w:sz w:val="24"/>
              </w:rPr>
              <w:t xml:space="preserve">. Inspiegabile forza interiore </w:t>
            </w:r>
            <w:r w:rsidRPr="00772B73">
              <w:rPr>
                <w:sz w:val="24"/>
              </w:rPr>
              <w:t>che condiziona scelte e azioni a liv</w:t>
            </w:r>
            <w:r>
              <w:rPr>
                <w:sz w:val="24"/>
              </w:rPr>
              <w:t xml:space="preserve">ello </w:t>
            </w:r>
            <w:r w:rsidRPr="00772B73">
              <w:rPr>
                <w:sz w:val="24"/>
              </w:rPr>
              <w:t>inconscio</w:t>
            </w:r>
            <w:r w:rsidRPr="00772B73">
              <w:rPr>
                <w:sz w:val="24"/>
              </w:rPr>
              <w:cr/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SESSO</w:t>
            </w:r>
          </w:p>
        </w:tc>
        <w:tc>
          <w:tcPr>
            <w:tcW w:w="4111" w:type="dxa"/>
          </w:tcPr>
          <w:p w:rsidR="00772B73" w:rsidRDefault="00772B73"/>
          <w:p w:rsidR="00772B73" w:rsidRDefault="00772B73"/>
          <w:p w:rsidR="00772B73" w:rsidRDefault="00772B73"/>
        </w:tc>
        <w:tc>
          <w:tcPr>
            <w:tcW w:w="4252" w:type="dxa"/>
          </w:tcPr>
          <w:p w:rsidR="00772B73" w:rsidRDefault="00772B73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Insieme dei car</w:t>
            </w:r>
            <w:r>
              <w:rPr>
                <w:sz w:val="24"/>
              </w:rPr>
              <w:t xml:space="preserve">atteri anatomici e fisiologici </w:t>
            </w:r>
            <w:r w:rsidRPr="00772B73">
              <w:rPr>
                <w:sz w:val="24"/>
              </w:rPr>
              <w:t>che in ogni spec</w:t>
            </w:r>
            <w:r>
              <w:rPr>
                <w:sz w:val="24"/>
              </w:rPr>
              <w:t xml:space="preserve">ie di essere vivente distingue </w:t>
            </w:r>
            <w:r w:rsidRPr="00772B73">
              <w:rPr>
                <w:sz w:val="24"/>
              </w:rPr>
              <w:t>l'uomo dalla</w:t>
            </w:r>
            <w:r>
              <w:rPr>
                <w:sz w:val="24"/>
              </w:rPr>
              <w:t xml:space="preserve"> donna. Si dice fare sesso per </w:t>
            </w:r>
            <w:r w:rsidRPr="00772B73">
              <w:rPr>
                <w:sz w:val="24"/>
              </w:rPr>
              <w:t>intendere l'atto sessuale</w:t>
            </w:r>
            <w:r w:rsidRPr="00772B73">
              <w:rPr>
                <w:sz w:val="24"/>
              </w:rPr>
              <w:cr/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SESSUALITA’</w:t>
            </w:r>
          </w:p>
        </w:tc>
        <w:tc>
          <w:tcPr>
            <w:tcW w:w="4111" w:type="dxa"/>
          </w:tcPr>
          <w:p w:rsidR="00772B73" w:rsidRDefault="00772B73"/>
          <w:p w:rsidR="00772B73" w:rsidRDefault="00772B73"/>
          <w:p w:rsidR="00772B73" w:rsidRDefault="00772B73"/>
        </w:tc>
        <w:tc>
          <w:tcPr>
            <w:tcW w:w="4252" w:type="dxa"/>
          </w:tcPr>
          <w:p w:rsidR="00772B73" w:rsidRDefault="00772B73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E' la modalità uni</w:t>
            </w:r>
            <w:r>
              <w:rPr>
                <w:sz w:val="24"/>
              </w:rPr>
              <w:t xml:space="preserve">ca e irripetibile con la quale </w:t>
            </w:r>
            <w:r w:rsidRPr="00772B73">
              <w:rPr>
                <w:sz w:val="24"/>
              </w:rPr>
              <w:t>un uo</w:t>
            </w:r>
            <w:r>
              <w:rPr>
                <w:sz w:val="24"/>
              </w:rPr>
              <w:t xml:space="preserve">mo e una donna comunicano e si </w:t>
            </w:r>
            <w:r w:rsidRPr="00772B73">
              <w:rPr>
                <w:sz w:val="24"/>
              </w:rPr>
              <w:t xml:space="preserve">esprimono. È </w:t>
            </w:r>
            <w:r>
              <w:rPr>
                <w:sz w:val="24"/>
              </w:rPr>
              <w:t xml:space="preserve">come una medaglia a due facce: </w:t>
            </w:r>
            <w:r w:rsidRPr="00772B73">
              <w:rPr>
                <w:sz w:val="24"/>
              </w:rPr>
              <w:t>da una parte il co</w:t>
            </w:r>
            <w:r>
              <w:rPr>
                <w:sz w:val="24"/>
              </w:rPr>
              <w:t xml:space="preserve">rpo con la sua fisicità, ritmi </w:t>
            </w:r>
            <w:r w:rsidRPr="00772B73">
              <w:rPr>
                <w:sz w:val="24"/>
              </w:rPr>
              <w:t>di crescita e leggi</w:t>
            </w:r>
            <w:r>
              <w:rPr>
                <w:sz w:val="24"/>
              </w:rPr>
              <w:t xml:space="preserve"> (caratteri sessuali primari e </w:t>
            </w:r>
            <w:r w:rsidRPr="00772B73">
              <w:rPr>
                <w:sz w:val="24"/>
              </w:rPr>
              <w:t>secondari), dall'</w:t>
            </w:r>
            <w:r>
              <w:rPr>
                <w:sz w:val="24"/>
              </w:rPr>
              <w:t xml:space="preserve">altro il sentirsi uomo e donna </w:t>
            </w:r>
            <w:r w:rsidRPr="00772B73">
              <w:rPr>
                <w:sz w:val="24"/>
              </w:rPr>
              <w:t>dentro questo corpo sessuato</w:t>
            </w:r>
            <w:r w:rsidRPr="00772B73">
              <w:rPr>
                <w:sz w:val="24"/>
              </w:rPr>
              <w:cr/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TRADIMENTO</w:t>
            </w:r>
          </w:p>
        </w:tc>
        <w:tc>
          <w:tcPr>
            <w:tcW w:w="4111" w:type="dxa"/>
          </w:tcPr>
          <w:p w:rsidR="00772B73" w:rsidRDefault="00772B73"/>
          <w:p w:rsidR="00772B73" w:rsidRDefault="00772B73"/>
          <w:p w:rsidR="00772B73" w:rsidRDefault="00772B73"/>
        </w:tc>
        <w:tc>
          <w:tcPr>
            <w:tcW w:w="4252" w:type="dxa"/>
          </w:tcPr>
          <w:p w:rsidR="00772B73" w:rsidRDefault="00772B73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 xml:space="preserve">Rompere un </w:t>
            </w:r>
            <w:r>
              <w:rPr>
                <w:sz w:val="24"/>
              </w:rPr>
              <w:t xml:space="preserve">legame. Forma di egoismo nella </w:t>
            </w:r>
            <w:r w:rsidRPr="00772B73">
              <w:rPr>
                <w:sz w:val="24"/>
              </w:rPr>
              <w:t>quale al primo pos</w:t>
            </w:r>
            <w:r>
              <w:rPr>
                <w:sz w:val="24"/>
              </w:rPr>
              <w:t xml:space="preserve">to ci sono i miei interessi, i </w:t>
            </w:r>
            <w:r w:rsidRPr="00772B73">
              <w:rPr>
                <w:sz w:val="24"/>
              </w:rPr>
              <w:t>miei desideri e le miei speranze</w:t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TRANSESSUALE</w:t>
            </w:r>
          </w:p>
        </w:tc>
        <w:tc>
          <w:tcPr>
            <w:tcW w:w="4111" w:type="dxa"/>
          </w:tcPr>
          <w:p w:rsidR="00772B73" w:rsidRDefault="00772B73"/>
          <w:p w:rsidR="00772B73" w:rsidRDefault="00772B73"/>
          <w:p w:rsidR="00772B73" w:rsidRDefault="00772B73"/>
        </w:tc>
        <w:tc>
          <w:tcPr>
            <w:tcW w:w="4252" w:type="dxa"/>
          </w:tcPr>
          <w:p w:rsidR="00772B73" w:rsidRDefault="00772B73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Persona c</w:t>
            </w:r>
            <w:r>
              <w:rPr>
                <w:sz w:val="24"/>
              </w:rPr>
              <w:t xml:space="preserve">he sente di non appartenere al </w:t>
            </w:r>
            <w:r w:rsidRPr="00772B73">
              <w:rPr>
                <w:sz w:val="24"/>
              </w:rPr>
              <w:t>proprio sesso e</w:t>
            </w:r>
            <w:r>
              <w:rPr>
                <w:sz w:val="24"/>
              </w:rPr>
              <w:t xml:space="preserve"> assume con l'ausilio medico e </w:t>
            </w:r>
            <w:r w:rsidRPr="00772B73">
              <w:rPr>
                <w:sz w:val="24"/>
              </w:rPr>
              <w:t>chirurgico caratteri sessuali e compor</w:t>
            </w:r>
            <w:r>
              <w:rPr>
                <w:sz w:val="24"/>
              </w:rPr>
              <w:t xml:space="preserve">tamenti </w:t>
            </w:r>
            <w:r w:rsidRPr="00772B73">
              <w:rPr>
                <w:sz w:val="24"/>
              </w:rPr>
              <w:t>del sesso opposto</w:t>
            </w:r>
            <w:r w:rsidRPr="00772B73">
              <w:rPr>
                <w:sz w:val="24"/>
              </w:rPr>
              <w:cr/>
            </w:r>
            <w:r>
              <w:rPr>
                <w:sz w:val="24"/>
              </w:rPr>
              <w:t>.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VERGINITA’</w:t>
            </w:r>
          </w:p>
        </w:tc>
        <w:tc>
          <w:tcPr>
            <w:tcW w:w="4111" w:type="dxa"/>
          </w:tcPr>
          <w:p w:rsidR="00772B73" w:rsidRDefault="00772B73"/>
          <w:p w:rsidR="00772B73" w:rsidRDefault="00772B73"/>
          <w:p w:rsidR="00772B73" w:rsidRDefault="00772B73"/>
        </w:tc>
        <w:tc>
          <w:tcPr>
            <w:tcW w:w="4252" w:type="dxa"/>
          </w:tcPr>
          <w:p w:rsidR="00772B73" w:rsidRDefault="00772B73"/>
        </w:tc>
        <w:tc>
          <w:tcPr>
            <w:tcW w:w="4820" w:type="dxa"/>
          </w:tcPr>
          <w:p w:rsidR="00772B73" w:rsidRPr="00772B73" w:rsidRDefault="00772B73" w:rsidP="00772B73">
            <w:pPr>
              <w:rPr>
                <w:sz w:val="24"/>
              </w:rPr>
            </w:pPr>
            <w:r w:rsidRPr="00772B73">
              <w:rPr>
                <w:sz w:val="24"/>
              </w:rPr>
              <w:t>Stato in cui o</w:t>
            </w:r>
            <w:r>
              <w:rPr>
                <w:sz w:val="24"/>
              </w:rPr>
              <w:t xml:space="preserve">gni uomo e donna nasce. Scelta </w:t>
            </w:r>
            <w:r w:rsidRPr="00772B73">
              <w:rPr>
                <w:sz w:val="24"/>
              </w:rPr>
              <w:t>di non avere rapporti sessuali</w:t>
            </w:r>
          </w:p>
        </w:tc>
      </w:tr>
      <w:tr w:rsidR="00772B73" w:rsidTr="00772B73">
        <w:tc>
          <w:tcPr>
            <w:tcW w:w="2547" w:type="dxa"/>
          </w:tcPr>
          <w:p w:rsidR="00772B73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772B73" w:rsidRPr="0067551B" w:rsidRDefault="00772B73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VOCAZIONE</w:t>
            </w:r>
          </w:p>
        </w:tc>
        <w:tc>
          <w:tcPr>
            <w:tcW w:w="4111" w:type="dxa"/>
          </w:tcPr>
          <w:p w:rsidR="00772B73" w:rsidRDefault="00772B73"/>
          <w:p w:rsidR="00772B73" w:rsidRDefault="00772B73"/>
          <w:p w:rsidR="00772B73" w:rsidRDefault="00772B73"/>
        </w:tc>
        <w:tc>
          <w:tcPr>
            <w:tcW w:w="4252" w:type="dxa"/>
          </w:tcPr>
          <w:p w:rsidR="00772B73" w:rsidRDefault="00772B73"/>
        </w:tc>
        <w:tc>
          <w:tcPr>
            <w:tcW w:w="4820" w:type="dxa"/>
          </w:tcPr>
          <w:p w:rsidR="00772B73" w:rsidRPr="00772B73" w:rsidRDefault="00772B73">
            <w:pPr>
              <w:rPr>
                <w:sz w:val="24"/>
              </w:rPr>
            </w:pPr>
            <w:r>
              <w:rPr>
                <w:sz w:val="24"/>
              </w:rPr>
              <w:t>Vocazione è la chiamata che Dio ci rivolge ad amare a fare della nostra vita un dono.</w:t>
            </w:r>
          </w:p>
        </w:tc>
      </w:tr>
    </w:tbl>
    <w:p w:rsidR="0060248F" w:rsidRDefault="0060248F" w:rsidP="00772B73">
      <w:bookmarkStart w:id="0" w:name="_GoBack"/>
      <w:bookmarkEnd w:id="0"/>
    </w:p>
    <w:sectPr w:rsidR="0060248F" w:rsidSect="00772B7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F2C"/>
    <w:rsid w:val="00145F2C"/>
    <w:rsid w:val="00413EFA"/>
    <w:rsid w:val="0060248F"/>
    <w:rsid w:val="0067551B"/>
    <w:rsid w:val="00772B73"/>
    <w:rsid w:val="00784A5B"/>
    <w:rsid w:val="008E053F"/>
    <w:rsid w:val="00CB6ABC"/>
    <w:rsid w:val="00DE3702"/>
    <w:rsid w:val="00E92F75"/>
    <w:rsid w:val="00FB3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42B9FA-6139-4BDF-B66E-164245235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0248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145F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865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5789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Cossovich</dc:creator>
  <cp:keywords/>
  <dc:description/>
  <cp:lastModifiedBy>Gabriele Cossovich</cp:lastModifiedBy>
  <cp:revision>2</cp:revision>
  <dcterms:created xsi:type="dcterms:W3CDTF">2014-05-30T16:04:00Z</dcterms:created>
  <dcterms:modified xsi:type="dcterms:W3CDTF">2014-05-30T16:04:00Z</dcterms:modified>
</cp:coreProperties>
</file>