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3B9B" w:rsidRPr="008E053F" w:rsidRDefault="00DE3702" w:rsidP="00413EFA">
      <w:pPr>
        <w:jc w:val="center"/>
        <w:rPr>
          <w:rFonts w:ascii="Georgia" w:hAnsi="Georgia"/>
          <w:b/>
          <w:sz w:val="36"/>
          <w:szCs w:val="36"/>
        </w:rPr>
      </w:pPr>
      <w:r>
        <w:rPr>
          <w:rFonts w:ascii="Georgia" w:hAnsi="Georgia"/>
          <w:b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5387975</wp:posOffset>
                </wp:positionH>
                <wp:positionV relativeFrom="paragraph">
                  <wp:posOffset>422275</wp:posOffset>
                </wp:positionV>
                <wp:extent cx="149225" cy="158115"/>
                <wp:effectExtent l="6350" t="12700" r="6350" b="1016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22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9ECC4B" id="Rectangle 4" o:spid="_x0000_s1026" style="position:absolute;margin-left:424.25pt;margin-top:33.25pt;width:11.75pt;height:1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"/>
            </w:pict>
          </mc:Fallback>
        </mc:AlternateContent>
      </w:r>
      <w:r>
        <w:rPr>
          <w:rFonts w:ascii="Georgia" w:hAnsi="Georgia"/>
          <w:b/>
          <w:noProof/>
          <w:sz w:val="32"/>
          <w:szCs w:val="32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2028825</wp:posOffset>
                </wp:positionH>
                <wp:positionV relativeFrom="paragraph">
                  <wp:posOffset>431800</wp:posOffset>
                </wp:positionV>
                <wp:extent cx="149225" cy="158115"/>
                <wp:effectExtent l="9525" t="12700" r="12700" b="1016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22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4B67C6" id="Rectangle 2" o:spid="_x0000_s1026" style="position:absolute;margin-left:159.75pt;margin-top:34pt;width:11.75pt;height:12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"/>
            </w:pict>
          </mc:Fallback>
        </mc:AlternateContent>
      </w:r>
      <w:r w:rsidR="00FB3B9B" w:rsidRPr="008E053F">
        <w:rPr>
          <w:rFonts w:ascii="Georgia" w:hAnsi="Georgia"/>
          <w:b/>
          <w:sz w:val="36"/>
          <w:szCs w:val="36"/>
        </w:rPr>
        <w:t>DIZIONARIO DELL’AMORE</w:t>
      </w:r>
    </w:p>
    <w:p w:rsidR="00FB3B9B" w:rsidRDefault="00DE3702" w:rsidP="00DE3702">
      <w:pPr>
        <w:rPr>
          <w:b/>
        </w:rPr>
      </w:pPr>
      <w:r>
        <w:rPr>
          <w:b/>
        </w:rPr>
        <w:t xml:space="preserve">                                           </w:t>
      </w:r>
      <w:r w:rsidR="00FB3B9B" w:rsidRPr="00FB3B9B">
        <w:rPr>
          <w:b/>
        </w:rPr>
        <w:t>MASCHIO</w:t>
      </w:r>
      <w:r w:rsidR="00FB3B9B" w:rsidRPr="00FB3B9B">
        <w:rPr>
          <w:b/>
        </w:rPr>
        <w:tab/>
      </w:r>
      <w:r w:rsidR="00FB3B9B" w:rsidRPr="00FB3B9B">
        <w:rPr>
          <w:b/>
        </w:rPr>
        <w:tab/>
      </w:r>
      <w:r w:rsidR="00FB3B9B" w:rsidRPr="00FB3B9B">
        <w:rPr>
          <w:b/>
        </w:rPr>
        <w:tab/>
      </w:r>
      <w:r w:rsidR="00FB3B9B">
        <w:rPr>
          <w:b/>
        </w:rPr>
        <w:tab/>
      </w:r>
      <w:r w:rsidR="00FB3B9B" w:rsidRPr="00FB3B9B">
        <w:rPr>
          <w:b/>
        </w:rPr>
        <w:tab/>
      </w:r>
      <w:r w:rsidR="00FB3B9B">
        <w:rPr>
          <w:b/>
        </w:rPr>
        <w:t xml:space="preserve">   </w:t>
      </w:r>
      <w:r w:rsidR="00FB3B9B" w:rsidRPr="00FB3B9B">
        <w:rPr>
          <w:b/>
        </w:rPr>
        <w:tab/>
      </w:r>
      <w:r w:rsidR="00FB3B9B">
        <w:rPr>
          <w:b/>
        </w:rPr>
        <w:t xml:space="preserve">     </w:t>
      </w:r>
      <w:r w:rsidR="00FB3B9B" w:rsidRPr="00FB3B9B">
        <w:rPr>
          <w:b/>
        </w:rPr>
        <w:t>FEMMINA</w:t>
      </w:r>
      <w:bookmarkStart w:id="0" w:name="_GoBack"/>
      <w:bookmarkEnd w:id="0"/>
    </w:p>
    <w:tbl>
      <w:tblPr>
        <w:tblStyle w:val="Grigliatabella"/>
        <w:tblW w:w="10881" w:type="dxa"/>
        <w:tblLayout w:type="fixed"/>
        <w:tblLook w:val="04A0" w:firstRow="1" w:lastRow="0" w:firstColumn="1" w:lastColumn="0" w:noHBand="0" w:noVBand="1"/>
      </w:tblPr>
      <w:tblGrid>
        <w:gridCol w:w="4536"/>
        <w:gridCol w:w="6345"/>
      </w:tblGrid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AMORE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AFFETTO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AMICIZIA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ATTRAZIONE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BACIO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COTTA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FECONDITA’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FEDELTA’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FIDANZAMENTO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FLIRT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GENITALITA’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INNAMORAMENTO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LIBERTA’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LIMONARE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MASTURBAZIONE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MATRIMONIO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 LO/A SONO FATTO/A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 L’HA DATA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FB3B9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MESTRUAZIONI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OMOSESSUALITA’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ORGASMO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PEDOFILIA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PIACERE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PORNOGRAFIA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PROSTITUZIONE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PUDORE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POLLUZIONI NOTTURNE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RISPETTO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SENTIMENTO</w:t>
            </w:r>
          </w:p>
        </w:tc>
        <w:tc>
          <w:tcPr>
            <w:tcW w:w="6345" w:type="dxa"/>
          </w:tcPr>
          <w:p w:rsidR="00145F2C" w:rsidRDefault="00145F2C" w:rsidP="00FB3B9B"/>
          <w:p w:rsidR="00413EFA" w:rsidRDefault="00413EFA" w:rsidP="00FB3B9B"/>
          <w:p w:rsidR="00413EFA" w:rsidRDefault="00413EFA" w:rsidP="00FB3B9B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SESSO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SESSUALITA’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TRADIMENTO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TRANSESSUALE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VERGINITA’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  <w:tr w:rsidR="00145F2C" w:rsidTr="00DE3702">
        <w:tc>
          <w:tcPr>
            <w:tcW w:w="4536" w:type="dxa"/>
          </w:tcPr>
          <w:p w:rsidR="00413EFA" w:rsidRDefault="00413EFA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</w:p>
          <w:p w:rsidR="00145F2C" w:rsidRPr="0067551B" w:rsidRDefault="0067551B" w:rsidP="00413EFA">
            <w:pPr>
              <w:jc w:val="center"/>
              <w:rPr>
                <w:rFonts w:ascii="Georgia" w:hAnsi="Georgia"/>
                <w:sz w:val="24"/>
                <w:szCs w:val="24"/>
              </w:rPr>
            </w:pPr>
            <w:r w:rsidRPr="0067551B">
              <w:rPr>
                <w:rFonts w:ascii="Georgia" w:hAnsi="Georgia"/>
                <w:sz w:val="24"/>
                <w:szCs w:val="24"/>
              </w:rPr>
              <w:t>VOCAZIONE</w:t>
            </w:r>
          </w:p>
        </w:tc>
        <w:tc>
          <w:tcPr>
            <w:tcW w:w="6345" w:type="dxa"/>
          </w:tcPr>
          <w:p w:rsidR="00145F2C" w:rsidRDefault="00145F2C"/>
          <w:p w:rsidR="00413EFA" w:rsidRDefault="00413EFA"/>
          <w:p w:rsidR="00413EFA" w:rsidRDefault="00413EFA"/>
        </w:tc>
      </w:tr>
    </w:tbl>
    <w:p w:rsidR="0060248F" w:rsidRDefault="0060248F" w:rsidP="00DE3702"/>
    <w:sectPr w:rsidR="0060248F" w:rsidSect="00DE370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2C"/>
    <w:rsid w:val="00145F2C"/>
    <w:rsid w:val="00413EFA"/>
    <w:rsid w:val="0060248F"/>
    <w:rsid w:val="0067551B"/>
    <w:rsid w:val="00784A5B"/>
    <w:rsid w:val="008E053F"/>
    <w:rsid w:val="00CB6ABC"/>
    <w:rsid w:val="00DE3702"/>
    <w:rsid w:val="00E92F75"/>
    <w:rsid w:val="00FB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42B9FA-6139-4BDF-B66E-16424523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0248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145F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2</cp:revision>
  <dcterms:created xsi:type="dcterms:W3CDTF">2014-05-30T15:29:00Z</dcterms:created>
  <dcterms:modified xsi:type="dcterms:W3CDTF">2014-05-30T15:29:00Z</dcterms:modified>
</cp:coreProperties>
</file>