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DAE" w:rsidRPr="001216D8" w:rsidRDefault="00A91CC0" w:rsidP="00724110">
      <w:pPr>
        <w:jc w:val="center"/>
        <w:rPr>
          <w:rFonts w:ascii="Berlin Sans FB Demi" w:hAnsi="Berlin Sans FB Demi" w:cs="FrankRuehl"/>
          <w:sz w:val="56"/>
          <w:szCs w:val="56"/>
          <w:lang w:val="it-IT"/>
        </w:rPr>
      </w:pPr>
      <w:r w:rsidRPr="001216D8">
        <w:rPr>
          <w:rFonts w:ascii="Berlin Sans FB Demi" w:hAnsi="Berlin Sans FB Demi" w:cs="FrankRuehl"/>
          <w:sz w:val="56"/>
          <w:szCs w:val="56"/>
          <w:lang w:val="it-IT"/>
        </w:rPr>
        <w:t xml:space="preserve">Desideri: </w:t>
      </w:r>
      <w:r w:rsidR="00157468">
        <w:rPr>
          <w:rFonts w:ascii="Berlin Sans FB Demi" w:hAnsi="Berlin Sans FB Demi" w:cs="FrankRuehl"/>
          <w:sz w:val="56"/>
          <w:szCs w:val="56"/>
          <w:lang w:val="it-IT"/>
        </w:rPr>
        <w:t>e io?</w:t>
      </w:r>
    </w:p>
    <w:p w:rsidR="00724110" w:rsidRPr="00724110" w:rsidRDefault="00724110">
      <w:pPr>
        <w:rPr>
          <w:rFonts w:cs="FrankRuehl"/>
          <w:b/>
          <w:lang w:val="it-IT"/>
        </w:rPr>
      </w:pPr>
    </w:p>
    <w:p w:rsidR="00724110" w:rsidRPr="00724110" w:rsidRDefault="00724110" w:rsidP="00157468">
      <w:pPr>
        <w:spacing w:line="288" w:lineRule="auto"/>
        <w:rPr>
          <w:rFonts w:cs="FrankRuehl"/>
          <w:b/>
          <w:lang w:val="it-IT"/>
        </w:rPr>
      </w:pPr>
    </w:p>
    <w:p w:rsidR="00516F84" w:rsidRDefault="00157468" w:rsidP="00157468">
      <w:pPr>
        <w:spacing w:line="288" w:lineRule="auto"/>
        <w:rPr>
          <w:rFonts w:cs="Arial"/>
          <w:iCs/>
          <w:color w:val="222222"/>
          <w:sz w:val="28"/>
          <w:szCs w:val="28"/>
          <w:shd w:val="clear" w:color="auto" w:fill="FFFFFF"/>
          <w:lang w:val="it-IT"/>
        </w:rPr>
      </w:pPr>
      <w:r>
        <w:rPr>
          <w:noProof/>
          <w:lang w:val="it-IT" w:eastAsia="it-IT" w:bidi="ar-SA"/>
        </w:rPr>
        <w:drawing>
          <wp:anchor distT="0" distB="0" distL="114300" distR="114300" simplePos="0" relativeHeight="251658240" behindDoc="0" locked="0" layoutInCell="1" allowOverlap="1">
            <wp:simplePos x="0" y="0"/>
            <wp:positionH relativeFrom="column">
              <wp:posOffset>21590</wp:posOffset>
            </wp:positionH>
            <wp:positionV relativeFrom="paragraph">
              <wp:posOffset>48895</wp:posOffset>
            </wp:positionV>
            <wp:extent cx="2330450" cy="2710815"/>
            <wp:effectExtent l="19050" t="0" r="0" b="0"/>
            <wp:wrapSquare wrapText="bothSides"/>
            <wp:docPr id="2" name="Immagine 1" descr="http://www.religiocando.it/fileXLS/nuovo_testamento/zaccheo/zaccheo_disegni/zaccheo_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ligiocando.it/fileXLS/nuovo_testamento/zaccheo/zaccheo_disegni/zaccheo_11.gif"/>
                    <pic:cNvPicPr>
                      <a:picLocks noChangeAspect="1" noChangeArrowheads="1"/>
                    </pic:cNvPicPr>
                  </pic:nvPicPr>
                  <pic:blipFill>
                    <a:blip r:embed="rId8" cstate="print"/>
                    <a:srcRect/>
                    <a:stretch>
                      <a:fillRect/>
                    </a:stretch>
                  </pic:blipFill>
                  <pic:spPr bwMode="auto">
                    <a:xfrm>
                      <a:off x="0" y="0"/>
                      <a:ext cx="2330450" cy="2710815"/>
                    </a:xfrm>
                    <a:prstGeom prst="rect">
                      <a:avLst/>
                    </a:prstGeom>
                    <a:noFill/>
                    <a:ln w="9525">
                      <a:noFill/>
                      <a:miter lim="800000"/>
                      <a:headEnd/>
                      <a:tailEnd/>
                    </a:ln>
                  </pic:spPr>
                </pic:pic>
              </a:graphicData>
            </a:graphic>
          </wp:anchor>
        </w:drawing>
      </w:r>
      <w:r w:rsidRPr="00157468">
        <w:rPr>
          <w:rFonts w:cs="Arial"/>
          <w:iCs/>
          <w:color w:val="222222"/>
          <w:sz w:val="28"/>
          <w:szCs w:val="28"/>
          <w:shd w:val="clear" w:color="auto" w:fill="FFFFFF"/>
          <w:lang w:val="it-IT"/>
        </w:rPr>
        <w:t xml:space="preserve">In quel tempo Gesù entrato in Gerico attraversava la città, ed ecco un uomo di nome </w:t>
      </w:r>
      <w:proofErr w:type="spellStart"/>
      <w:r w:rsidRPr="00157468">
        <w:rPr>
          <w:rFonts w:cs="Arial"/>
          <w:iCs/>
          <w:color w:val="222222"/>
          <w:sz w:val="28"/>
          <w:szCs w:val="28"/>
          <w:shd w:val="clear" w:color="auto" w:fill="FFFFFF"/>
          <w:lang w:val="it-IT"/>
        </w:rPr>
        <w:t>Zaccheo</w:t>
      </w:r>
      <w:proofErr w:type="spellEnd"/>
      <w:r w:rsidRPr="00157468">
        <w:rPr>
          <w:rFonts w:cs="Arial"/>
          <w:iCs/>
          <w:color w:val="222222"/>
          <w:sz w:val="28"/>
          <w:szCs w:val="28"/>
          <w:shd w:val="clear" w:color="auto" w:fill="FFFFFF"/>
          <w:lang w:val="it-IT"/>
        </w:rPr>
        <w:t>, capo dei pubblicani e ricco, cercava di vedere quale fosse Gesù, ma non gli riusciva a causa della folla, poiché era piccolo di statura. Allora corse avanti per poterlo vedere, salì su in sicomoro poiché doveva passare di là. Quando giunse sul luogo Gesù alzò lo sguardo e gli disse: “</w:t>
      </w:r>
      <w:proofErr w:type="spellStart"/>
      <w:r w:rsidRPr="00157468">
        <w:rPr>
          <w:rFonts w:cs="Arial"/>
          <w:iCs/>
          <w:color w:val="222222"/>
          <w:sz w:val="28"/>
          <w:szCs w:val="28"/>
          <w:shd w:val="clear" w:color="auto" w:fill="FFFFFF"/>
          <w:lang w:val="it-IT"/>
        </w:rPr>
        <w:t>Zaccheo</w:t>
      </w:r>
      <w:proofErr w:type="spellEnd"/>
      <w:r w:rsidRPr="00157468">
        <w:rPr>
          <w:rFonts w:cs="Arial"/>
          <w:iCs/>
          <w:color w:val="222222"/>
          <w:sz w:val="28"/>
          <w:szCs w:val="28"/>
          <w:shd w:val="clear" w:color="auto" w:fill="FFFFFF"/>
          <w:lang w:val="it-IT"/>
        </w:rPr>
        <w:t xml:space="preserve"> scendi subito perché oggi mi devo fermare a casa tua”. In fretta scese e lo accolse pieno di gioia. Vedendo ciò tutti mormoravano: “É andato ad alloggiare da un peccatore”. Ma </w:t>
      </w:r>
      <w:proofErr w:type="spellStart"/>
      <w:r w:rsidRPr="00157468">
        <w:rPr>
          <w:rFonts w:cs="Arial"/>
          <w:iCs/>
          <w:color w:val="222222"/>
          <w:sz w:val="28"/>
          <w:szCs w:val="28"/>
          <w:shd w:val="clear" w:color="auto" w:fill="FFFFFF"/>
          <w:lang w:val="it-IT"/>
        </w:rPr>
        <w:t>Zaccheo</w:t>
      </w:r>
      <w:proofErr w:type="spellEnd"/>
      <w:r w:rsidRPr="00157468">
        <w:rPr>
          <w:rFonts w:cs="Arial"/>
          <w:iCs/>
          <w:color w:val="222222"/>
          <w:sz w:val="28"/>
          <w:szCs w:val="28"/>
          <w:shd w:val="clear" w:color="auto" w:fill="FFFFFF"/>
          <w:lang w:val="it-IT"/>
        </w:rPr>
        <w:t xml:space="preserve"> alzatosi disse al Signore: “Ecco Signore io do la metà dei miei beni ai poveri e se ho frodato qualcuno restituisco quattro volte tanto”. Gesù gli rispose “Oggi la salvezza è entrata in questa casa, perché anch’egli è figlio di Abramo; il Figlio dell’uomo infatti è venuto a cercare e a salvare ciò che era perduto”.</w:t>
      </w:r>
    </w:p>
    <w:p w:rsidR="00157468" w:rsidRDefault="00157468" w:rsidP="00157468">
      <w:pPr>
        <w:spacing w:line="360" w:lineRule="auto"/>
        <w:rPr>
          <w:rFonts w:cs="FrankRuehl"/>
          <w:b/>
          <w:sz w:val="28"/>
          <w:szCs w:val="28"/>
          <w:lang w:val="it-IT"/>
        </w:rPr>
      </w:pPr>
    </w:p>
    <w:p w:rsidR="00157468" w:rsidRPr="00157468" w:rsidRDefault="00157468" w:rsidP="00157468">
      <w:pPr>
        <w:spacing w:line="360" w:lineRule="auto"/>
        <w:rPr>
          <w:rFonts w:cs="FrankRuehl"/>
          <w:b/>
          <w:sz w:val="28"/>
          <w:szCs w:val="28"/>
          <w:lang w:val="it-IT"/>
        </w:rPr>
      </w:pPr>
      <w:r>
        <w:rPr>
          <w:rFonts w:cs="FrankRuehl"/>
          <w:b/>
          <w:sz w:val="28"/>
          <w:szCs w:val="28"/>
          <w:lang w:val="it-IT"/>
        </w:rPr>
        <w:t xml:space="preserve">Quali sono quelle cose che secondo te possono renderti felice? Cosa secondo te vale la pena impegnarsi a raggiungere? </w:t>
      </w:r>
    </w:p>
    <w:p w:rsidR="00157468" w:rsidRPr="00157468" w:rsidRDefault="00157468" w:rsidP="00157468">
      <w:pPr>
        <w:spacing w:line="360" w:lineRule="auto"/>
        <w:rPr>
          <w:rFonts w:cs="FrankRuehl"/>
          <w:strike/>
          <w:sz w:val="28"/>
          <w:szCs w:val="28"/>
          <w:lang w:val="it-IT"/>
        </w:rPr>
      </w:pPr>
    </w:p>
    <w:p w:rsidR="004E137C" w:rsidRPr="00157468" w:rsidRDefault="00157468" w:rsidP="00157468">
      <w:pPr>
        <w:rPr>
          <w:rFonts w:cs="FrankRuehl"/>
          <w:sz w:val="28"/>
          <w:szCs w:val="28"/>
          <w:lang w:val="it-IT"/>
        </w:rPr>
      </w:pPr>
      <w:proofErr w:type="spellStart"/>
      <w:r w:rsidRPr="00157468">
        <w:rPr>
          <w:rFonts w:cs="Arial"/>
          <w:color w:val="222222"/>
          <w:sz w:val="28"/>
          <w:szCs w:val="28"/>
          <w:shd w:val="clear" w:color="auto" w:fill="FFFFFF"/>
          <w:lang w:val="it-IT"/>
        </w:rPr>
        <w:t>Zaccheo</w:t>
      </w:r>
      <w:proofErr w:type="spellEnd"/>
      <w:r w:rsidRPr="00157468">
        <w:rPr>
          <w:rFonts w:cs="Arial"/>
          <w:color w:val="222222"/>
          <w:sz w:val="28"/>
          <w:szCs w:val="28"/>
          <w:shd w:val="clear" w:color="auto" w:fill="FFFFFF"/>
          <w:lang w:val="it-IT"/>
        </w:rPr>
        <w:t xml:space="preserve"> per la curiosità di vedere Gesù</w:t>
      </w:r>
      <w:r w:rsidRPr="00157468">
        <w:rPr>
          <w:rStyle w:val="apple-converted-space"/>
          <w:rFonts w:cs="Arial"/>
          <w:color w:val="222222"/>
          <w:sz w:val="28"/>
          <w:szCs w:val="28"/>
          <w:shd w:val="clear" w:color="auto" w:fill="FFFFFF"/>
          <w:lang w:val="it-IT"/>
        </w:rPr>
        <w:t> </w:t>
      </w:r>
      <w:r w:rsidRPr="00157468">
        <w:rPr>
          <w:rStyle w:val="Enfasigrassetto"/>
          <w:rFonts w:cs="Arial"/>
          <w:color w:val="222222"/>
          <w:sz w:val="28"/>
          <w:szCs w:val="28"/>
          <w:shd w:val="clear" w:color="auto" w:fill="FFFFFF"/>
          <w:lang w:val="it-IT"/>
        </w:rPr>
        <w:t>sale</w:t>
      </w:r>
      <w:r w:rsidRPr="00157468">
        <w:rPr>
          <w:rStyle w:val="apple-converted-space"/>
          <w:rFonts w:cs="Arial"/>
          <w:color w:val="222222"/>
          <w:sz w:val="28"/>
          <w:szCs w:val="28"/>
          <w:shd w:val="clear" w:color="auto" w:fill="FFFFFF"/>
          <w:lang w:val="it-IT"/>
        </w:rPr>
        <w:t> </w:t>
      </w:r>
      <w:r w:rsidRPr="00157468">
        <w:rPr>
          <w:rFonts w:cs="Arial"/>
          <w:color w:val="222222"/>
          <w:sz w:val="28"/>
          <w:szCs w:val="28"/>
          <w:shd w:val="clear" w:color="auto" w:fill="FFFFFF"/>
          <w:lang w:val="it-IT"/>
        </w:rPr>
        <w:t>su un albero, non si aspetterebbe mai che Gesù decide invece di incontrarlo e di andare a pranzo da lui, un peccatore, senza chiedergli di purificarsi e pentirsi, ma gli chiede di</w:t>
      </w:r>
      <w:r w:rsidRPr="00157468">
        <w:rPr>
          <w:rStyle w:val="apple-converted-space"/>
          <w:rFonts w:cs="Arial"/>
          <w:color w:val="222222"/>
          <w:sz w:val="28"/>
          <w:szCs w:val="28"/>
          <w:shd w:val="clear" w:color="auto" w:fill="FFFFFF"/>
          <w:lang w:val="it-IT"/>
        </w:rPr>
        <w:t> </w:t>
      </w:r>
      <w:r w:rsidRPr="00157468">
        <w:rPr>
          <w:rStyle w:val="Enfasigrassetto"/>
          <w:rFonts w:cs="Arial"/>
          <w:color w:val="222222"/>
          <w:sz w:val="28"/>
          <w:szCs w:val="28"/>
          <w:shd w:val="clear" w:color="auto" w:fill="FFFFFF"/>
          <w:lang w:val="it-IT"/>
        </w:rPr>
        <w:t>scendere</w:t>
      </w:r>
      <w:r w:rsidRPr="00157468">
        <w:rPr>
          <w:rStyle w:val="apple-converted-space"/>
          <w:rFonts w:cs="Arial"/>
          <w:color w:val="222222"/>
          <w:sz w:val="28"/>
          <w:szCs w:val="28"/>
          <w:shd w:val="clear" w:color="auto" w:fill="FFFFFF"/>
          <w:lang w:val="it-IT"/>
        </w:rPr>
        <w:t> </w:t>
      </w:r>
      <w:r w:rsidRPr="00157468">
        <w:rPr>
          <w:rFonts w:cs="Arial"/>
          <w:color w:val="222222"/>
          <w:sz w:val="28"/>
          <w:szCs w:val="28"/>
          <w:shd w:val="clear" w:color="auto" w:fill="FFFFFF"/>
          <w:lang w:val="it-IT"/>
        </w:rPr>
        <w:t xml:space="preserve">e incontrarlo. Gesù aveva detto ai suoi che era "più facile per un cammello passare per la cruna di un ago, che per un ricco entrare nel regno di Dio"; </w:t>
      </w:r>
      <w:proofErr w:type="spellStart"/>
      <w:r w:rsidRPr="00157468">
        <w:rPr>
          <w:rFonts w:cs="Arial"/>
          <w:color w:val="222222"/>
          <w:sz w:val="28"/>
          <w:szCs w:val="28"/>
          <w:shd w:val="clear" w:color="auto" w:fill="FFFFFF"/>
          <w:lang w:val="it-IT"/>
        </w:rPr>
        <w:t>Zaccheo</w:t>
      </w:r>
      <w:proofErr w:type="spellEnd"/>
      <w:r w:rsidRPr="00157468">
        <w:rPr>
          <w:rFonts w:cs="Arial"/>
          <w:color w:val="222222"/>
          <w:sz w:val="28"/>
          <w:szCs w:val="28"/>
          <w:shd w:val="clear" w:color="auto" w:fill="FFFFFF"/>
          <w:lang w:val="it-IT"/>
        </w:rPr>
        <w:t xml:space="preserve"> c'è riuscito, il ricco capo dei pubblicani si è sbarazzato della sua ricchezza. Quel che lo ha spinto ad una scelta così radicata è stata la gioia: ha compreso che, come assicura Gesù, "si è più beati nel dare che nel ricevere", che la felicità non consiste in quel che si ha, ma in quel che si dona. </w:t>
      </w:r>
      <w:proofErr w:type="spellStart"/>
      <w:r w:rsidRPr="00157468">
        <w:rPr>
          <w:rFonts w:cs="Arial"/>
          <w:color w:val="222222"/>
          <w:sz w:val="28"/>
          <w:szCs w:val="28"/>
          <w:shd w:val="clear" w:color="auto" w:fill="FFFFFF"/>
          <w:lang w:val="it-IT"/>
        </w:rPr>
        <w:t>Zaccheo</w:t>
      </w:r>
      <w:proofErr w:type="spellEnd"/>
      <w:r w:rsidRPr="00157468">
        <w:rPr>
          <w:rFonts w:cs="Arial"/>
          <w:color w:val="222222"/>
          <w:sz w:val="28"/>
          <w:szCs w:val="28"/>
          <w:shd w:val="clear" w:color="auto" w:fill="FFFFFF"/>
          <w:lang w:val="it-IT"/>
        </w:rPr>
        <w:t xml:space="preserve"> compie molto di più di quel che la legge imponeva in caso di frode (la restituzione dell'importo sottratto con l'aggiunta di un quinto), e si impegna a restituire quattro volte tanto a quelli che ha frodato, e a donare la metà dei suoi beni ai poveri. Così facendo non è più ricco ma felice. </w:t>
      </w:r>
      <w:proofErr w:type="spellStart"/>
      <w:r w:rsidRPr="00157468">
        <w:rPr>
          <w:rFonts w:cs="Arial"/>
          <w:color w:val="222222"/>
          <w:sz w:val="28"/>
          <w:szCs w:val="28"/>
          <w:shd w:val="clear" w:color="auto" w:fill="FFFFFF"/>
          <w:lang w:val="it-IT"/>
        </w:rPr>
        <w:t>Zaccheo</w:t>
      </w:r>
      <w:proofErr w:type="spellEnd"/>
      <w:r w:rsidRPr="00157468">
        <w:rPr>
          <w:rFonts w:cs="Arial"/>
          <w:color w:val="222222"/>
          <w:sz w:val="28"/>
          <w:szCs w:val="28"/>
          <w:shd w:val="clear" w:color="auto" w:fill="FFFFFF"/>
          <w:lang w:val="it-IT"/>
        </w:rPr>
        <w:t xml:space="preserve"> ha compreso che la pienezza di vita non si ottiene accumulando, ma donando, non trattenendo, ma condividendo. Ha distrutto la sua ricchezza, ma ha salvato la sua vita. Per </w:t>
      </w:r>
      <w:proofErr w:type="spellStart"/>
      <w:r w:rsidRPr="00157468">
        <w:rPr>
          <w:rFonts w:cs="Arial"/>
          <w:color w:val="222222"/>
          <w:sz w:val="28"/>
          <w:szCs w:val="28"/>
          <w:shd w:val="clear" w:color="auto" w:fill="FFFFFF"/>
          <w:lang w:val="it-IT"/>
        </w:rPr>
        <w:t>gesù</w:t>
      </w:r>
      <w:proofErr w:type="spellEnd"/>
      <w:r w:rsidRPr="00157468">
        <w:rPr>
          <w:rFonts w:cs="Arial"/>
          <w:color w:val="222222"/>
          <w:sz w:val="28"/>
          <w:szCs w:val="28"/>
          <w:shd w:val="clear" w:color="auto" w:fill="FFFFFF"/>
          <w:lang w:val="it-IT"/>
        </w:rPr>
        <w:t xml:space="preserve"> si possiede solo quel che si dona, quel che si trattiene per </w:t>
      </w:r>
      <w:proofErr w:type="spellStart"/>
      <w:r w:rsidRPr="00157468">
        <w:rPr>
          <w:rFonts w:cs="Arial"/>
          <w:color w:val="222222"/>
          <w:sz w:val="28"/>
          <w:szCs w:val="28"/>
          <w:shd w:val="clear" w:color="auto" w:fill="FFFFFF"/>
          <w:lang w:val="it-IT"/>
        </w:rPr>
        <w:t>sè</w:t>
      </w:r>
      <w:proofErr w:type="spellEnd"/>
      <w:r w:rsidRPr="00157468">
        <w:rPr>
          <w:rFonts w:cs="Arial"/>
          <w:color w:val="222222"/>
          <w:sz w:val="28"/>
          <w:szCs w:val="28"/>
          <w:shd w:val="clear" w:color="auto" w:fill="FFFFFF"/>
          <w:lang w:val="it-IT"/>
        </w:rPr>
        <w:t xml:space="preserve"> non solo non si possiede, ma possiede l'uomo.</w:t>
      </w:r>
    </w:p>
    <w:sectPr w:rsidR="004E137C" w:rsidRPr="00157468" w:rsidSect="00157468">
      <w:pgSz w:w="11906" w:h="16838"/>
      <w:pgMar w:top="1134"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0F06" w:rsidRDefault="00FF0F06" w:rsidP="00724110">
      <w:r>
        <w:separator/>
      </w:r>
    </w:p>
  </w:endnote>
  <w:endnote w:type="continuationSeparator" w:id="0">
    <w:p w:rsidR="00FF0F06" w:rsidRDefault="00FF0F06" w:rsidP="0072411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FrankRuehl">
    <w:panose1 w:val="020E050306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0F06" w:rsidRDefault="00FF0F06" w:rsidP="00724110">
      <w:r>
        <w:separator/>
      </w:r>
    </w:p>
  </w:footnote>
  <w:footnote w:type="continuationSeparator" w:id="0">
    <w:p w:rsidR="00FF0F06" w:rsidRDefault="00FF0F06" w:rsidP="007241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DC32B8"/>
    <w:multiLevelType w:val="hybridMultilevel"/>
    <w:tmpl w:val="0F8A96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6982C1E"/>
    <w:multiLevelType w:val="hybridMultilevel"/>
    <w:tmpl w:val="2E4EB08A"/>
    <w:lvl w:ilvl="0" w:tplc="9404FAC6">
      <w:numFmt w:val="bullet"/>
      <w:lvlText w:val="-"/>
      <w:lvlJc w:val="left"/>
      <w:pPr>
        <w:ind w:left="720" w:hanging="360"/>
      </w:pPr>
      <w:rPr>
        <w:rFonts w:ascii="Verdana" w:eastAsiaTheme="minorHAnsi" w:hAnsi="Verdana" w:cs="FrankRueh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footnotePr>
    <w:footnote w:id="-1"/>
    <w:footnote w:id="0"/>
  </w:footnotePr>
  <w:endnotePr>
    <w:endnote w:id="-1"/>
    <w:endnote w:id="0"/>
  </w:endnotePr>
  <w:compat/>
  <w:rsids>
    <w:rsidRoot w:val="004E137C"/>
    <w:rsid w:val="000112A5"/>
    <w:rsid w:val="00011AC1"/>
    <w:rsid w:val="00013ECB"/>
    <w:rsid w:val="000142DE"/>
    <w:rsid w:val="00031E6B"/>
    <w:rsid w:val="0007066E"/>
    <w:rsid w:val="00087276"/>
    <w:rsid w:val="00095108"/>
    <w:rsid w:val="000A6396"/>
    <w:rsid w:val="000B2134"/>
    <w:rsid w:val="000B4D58"/>
    <w:rsid w:val="000D18F3"/>
    <w:rsid w:val="000D595B"/>
    <w:rsid w:val="000E2BF1"/>
    <w:rsid w:val="000E67AC"/>
    <w:rsid w:val="000E7FDA"/>
    <w:rsid w:val="000F0952"/>
    <w:rsid w:val="0011690C"/>
    <w:rsid w:val="0011708A"/>
    <w:rsid w:val="001216D8"/>
    <w:rsid w:val="00140648"/>
    <w:rsid w:val="00146347"/>
    <w:rsid w:val="00151B58"/>
    <w:rsid w:val="0015638E"/>
    <w:rsid w:val="00156ADE"/>
    <w:rsid w:val="00157468"/>
    <w:rsid w:val="001676E8"/>
    <w:rsid w:val="001720ED"/>
    <w:rsid w:val="001837E1"/>
    <w:rsid w:val="0018739E"/>
    <w:rsid w:val="001A6CB2"/>
    <w:rsid w:val="001B7F98"/>
    <w:rsid w:val="001C186E"/>
    <w:rsid w:val="001D0BEF"/>
    <w:rsid w:val="001D5001"/>
    <w:rsid w:val="001D6FAC"/>
    <w:rsid w:val="001F6CF6"/>
    <w:rsid w:val="00212ABB"/>
    <w:rsid w:val="00224DB3"/>
    <w:rsid w:val="00242DAA"/>
    <w:rsid w:val="00247179"/>
    <w:rsid w:val="002532F0"/>
    <w:rsid w:val="0027202C"/>
    <w:rsid w:val="00287388"/>
    <w:rsid w:val="00296FEB"/>
    <w:rsid w:val="002A7165"/>
    <w:rsid w:val="002B13CE"/>
    <w:rsid w:val="002D2850"/>
    <w:rsid w:val="002D5C9A"/>
    <w:rsid w:val="002E6ACA"/>
    <w:rsid w:val="002F0E30"/>
    <w:rsid w:val="002F15CD"/>
    <w:rsid w:val="002F5EFA"/>
    <w:rsid w:val="003059E7"/>
    <w:rsid w:val="003146C3"/>
    <w:rsid w:val="00317E7D"/>
    <w:rsid w:val="00326606"/>
    <w:rsid w:val="0034311C"/>
    <w:rsid w:val="00344BF8"/>
    <w:rsid w:val="003612E3"/>
    <w:rsid w:val="00363047"/>
    <w:rsid w:val="00365810"/>
    <w:rsid w:val="00366AD4"/>
    <w:rsid w:val="00377035"/>
    <w:rsid w:val="0038337E"/>
    <w:rsid w:val="00391B9F"/>
    <w:rsid w:val="003A0FF5"/>
    <w:rsid w:val="003A2072"/>
    <w:rsid w:val="003A314F"/>
    <w:rsid w:val="003A5B50"/>
    <w:rsid w:val="003B11B7"/>
    <w:rsid w:val="003B1F0C"/>
    <w:rsid w:val="003B326F"/>
    <w:rsid w:val="003C390F"/>
    <w:rsid w:val="003C704D"/>
    <w:rsid w:val="003D1C61"/>
    <w:rsid w:val="003E54FE"/>
    <w:rsid w:val="003E65E5"/>
    <w:rsid w:val="00405C27"/>
    <w:rsid w:val="004122BA"/>
    <w:rsid w:val="00415166"/>
    <w:rsid w:val="00416260"/>
    <w:rsid w:val="00427EFF"/>
    <w:rsid w:val="00436B57"/>
    <w:rsid w:val="00436EF6"/>
    <w:rsid w:val="00450D82"/>
    <w:rsid w:val="00451926"/>
    <w:rsid w:val="00461EA0"/>
    <w:rsid w:val="00467D11"/>
    <w:rsid w:val="00486CA4"/>
    <w:rsid w:val="004C724B"/>
    <w:rsid w:val="004D3391"/>
    <w:rsid w:val="004E137C"/>
    <w:rsid w:val="004F1F52"/>
    <w:rsid w:val="004F6266"/>
    <w:rsid w:val="00500CFF"/>
    <w:rsid w:val="0050224A"/>
    <w:rsid w:val="005102AB"/>
    <w:rsid w:val="00516F84"/>
    <w:rsid w:val="00523FF6"/>
    <w:rsid w:val="0054053C"/>
    <w:rsid w:val="00541694"/>
    <w:rsid w:val="00547BDB"/>
    <w:rsid w:val="00563AF0"/>
    <w:rsid w:val="0057124A"/>
    <w:rsid w:val="005852CD"/>
    <w:rsid w:val="00586C0F"/>
    <w:rsid w:val="005C2E08"/>
    <w:rsid w:val="005E008F"/>
    <w:rsid w:val="005E020F"/>
    <w:rsid w:val="005E79F5"/>
    <w:rsid w:val="005F6B70"/>
    <w:rsid w:val="005F763F"/>
    <w:rsid w:val="00663DCA"/>
    <w:rsid w:val="00666C61"/>
    <w:rsid w:val="00670D74"/>
    <w:rsid w:val="006746C3"/>
    <w:rsid w:val="00674EB7"/>
    <w:rsid w:val="0068280D"/>
    <w:rsid w:val="0068727E"/>
    <w:rsid w:val="00691339"/>
    <w:rsid w:val="00692036"/>
    <w:rsid w:val="006D4A48"/>
    <w:rsid w:val="006D6B54"/>
    <w:rsid w:val="006E5FA7"/>
    <w:rsid w:val="00707919"/>
    <w:rsid w:val="007130EE"/>
    <w:rsid w:val="007171E2"/>
    <w:rsid w:val="00724110"/>
    <w:rsid w:val="007348D4"/>
    <w:rsid w:val="007960F9"/>
    <w:rsid w:val="007A1CA3"/>
    <w:rsid w:val="007B1436"/>
    <w:rsid w:val="007B5977"/>
    <w:rsid w:val="007C131E"/>
    <w:rsid w:val="007E06CD"/>
    <w:rsid w:val="007F0E46"/>
    <w:rsid w:val="008013FB"/>
    <w:rsid w:val="0080614F"/>
    <w:rsid w:val="00810725"/>
    <w:rsid w:val="0081580C"/>
    <w:rsid w:val="00825967"/>
    <w:rsid w:val="00833269"/>
    <w:rsid w:val="008452F6"/>
    <w:rsid w:val="00865262"/>
    <w:rsid w:val="008725F6"/>
    <w:rsid w:val="008858C4"/>
    <w:rsid w:val="00885ADB"/>
    <w:rsid w:val="008879E6"/>
    <w:rsid w:val="008C0DAE"/>
    <w:rsid w:val="008C3E98"/>
    <w:rsid w:val="008D0780"/>
    <w:rsid w:val="008D28B7"/>
    <w:rsid w:val="008F326E"/>
    <w:rsid w:val="00900F92"/>
    <w:rsid w:val="009373AA"/>
    <w:rsid w:val="009507A7"/>
    <w:rsid w:val="00950F24"/>
    <w:rsid w:val="00952213"/>
    <w:rsid w:val="009534DA"/>
    <w:rsid w:val="00954FB5"/>
    <w:rsid w:val="009615E1"/>
    <w:rsid w:val="009806C8"/>
    <w:rsid w:val="00995F77"/>
    <w:rsid w:val="009A2E42"/>
    <w:rsid w:val="009B098C"/>
    <w:rsid w:val="009B2109"/>
    <w:rsid w:val="009B4527"/>
    <w:rsid w:val="009B699C"/>
    <w:rsid w:val="009C0FC0"/>
    <w:rsid w:val="009C7C23"/>
    <w:rsid w:val="009E0422"/>
    <w:rsid w:val="009F15C0"/>
    <w:rsid w:val="009F2668"/>
    <w:rsid w:val="00A002D6"/>
    <w:rsid w:val="00A109C3"/>
    <w:rsid w:val="00A26AEC"/>
    <w:rsid w:val="00A60BC7"/>
    <w:rsid w:val="00A67226"/>
    <w:rsid w:val="00A703FF"/>
    <w:rsid w:val="00A72367"/>
    <w:rsid w:val="00A7259E"/>
    <w:rsid w:val="00A77780"/>
    <w:rsid w:val="00A91CC0"/>
    <w:rsid w:val="00A92250"/>
    <w:rsid w:val="00A92481"/>
    <w:rsid w:val="00AA3068"/>
    <w:rsid w:val="00AC7076"/>
    <w:rsid w:val="00AD0564"/>
    <w:rsid w:val="00AD1110"/>
    <w:rsid w:val="00AE316B"/>
    <w:rsid w:val="00AE6970"/>
    <w:rsid w:val="00AF3BB3"/>
    <w:rsid w:val="00AF7254"/>
    <w:rsid w:val="00B100C6"/>
    <w:rsid w:val="00B17C99"/>
    <w:rsid w:val="00B26EE0"/>
    <w:rsid w:val="00B32966"/>
    <w:rsid w:val="00B376EF"/>
    <w:rsid w:val="00B44442"/>
    <w:rsid w:val="00B52DC8"/>
    <w:rsid w:val="00B60419"/>
    <w:rsid w:val="00B86904"/>
    <w:rsid w:val="00B90880"/>
    <w:rsid w:val="00B927B7"/>
    <w:rsid w:val="00B944AA"/>
    <w:rsid w:val="00BA2DC6"/>
    <w:rsid w:val="00BC325F"/>
    <w:rsid w:val="00BC5105"/>
    <w:rsid w:val="00BE7F89"/>
    <w:rsid w:val="00BF47CF"/>
    <w:rsid w:val="00C06B34"/>
    <w:rsid w:val="00C12749"/>
    <w:rsid w:val="00C268E3"/>
    <w:rsid w:val="00C302A3"/>
    <w:rsid w:val="00C47F5E"/>
    <w:rsid w:val="00C72B6B"/>
    <w:rsid w:val="00C74C55"/>
    <w:rsid w:val="00C751EE"/>
    <w:rsid w:val="00CA286F"/>
    <w:rsid w:val="00CC2562"/>
    <w:rsid w:val="00CC5069"/>
    <w:rsid w:val="00CE6D5E"/>
    <w:rsid w:val="00CF0DA0"/>
    <w:rsid w:val="00D11C3B"/>
    <w:rsid w:val="00D13541"/>
    <w:rsid w:val="00D14E4C"/>
    <w:rsid w:val="00D20F41"/>
    <w:rsid w:val="00D2111F"/>
    <w:rsid w:val="00D30E67"/>
    <w:rsid w:val="00D375D2"/>
    <w:rsid w:val="00D53430"/>
    <w:rsid w:val="00D56589"/>
    <w:rsid w:val="00D822FF"/>
    <w:rsid w:val="00D856A3"/>
    <w:rsid w:val="00D91D8D"/>
    <w:rsid w:val="00DA4F09"/>
    <w:rsid w:val="00DB5D22"/>
    <w:rsid w:val="00DE060E"/>
    <w:rsid w:val="00DE24CB"/>
    <w:rsid w:val="00DF386C"/>
    <w:rsid w:val="00DF507D"/>
    <w:rsid w:val="00E01FAC"/>
    <w:rsid w:val="00E079F1"/>
    <w:rsid w:val="00E07EAA"/>
    <w:rsid w:val="00E117E3"/>
    <w:rsid w:val="00E1400A"/>
    <w:rsid w:val="00E55519"/>
    <w:rsid w:val="00E631B0"/>
    <w:rsid w:val="00E807A9"/>
    <w:rsid w:val="00E91D20"/>
    <w:rsid w:val="00E92E36"/>
    <w:rsid w:val="00EA2D69"/>
    <w:rsid w:val="00EA5349"/>
    <w:rsid w:val="00EB0910"/>
    <w:rsid w:val="00ED5504"/>
    <w:rsid w:val="00EE1A8A"/>
    <w:rsid w:val="00F05F2C"/>
    <w:rsid w:val="00F10BD8"/>
    <w:rsid w:val="00F2709C"/>
    <w:rsid w:val="00F32E10"/>
    <w:rsid w:val="00F358CC"/>
    <w:rsid w:val="00F424FD"/>
    <w:rsid w:val="00F42D4D"/>
    <w:rsid w:val="00F43CF9"/>
    <w:rsid w:val="00F441DD"/>
    <w:rsid w:val="00F5323B"/>
    <w:rsid w:val="00F5384F"/>
    <w:rsid w:val="00F5556B"/>
    <w:rsid w:val="00F87CB1"/>
    <w:rsid w:val="00F91381"/>
    <w:rsid w:val="00F935B6"/>
    <w:rsid w:val="00F95111"/>
    <w:rsid w:val="00FA331F"/>
    <w:rsid w:val="00FA4F14"/>
    <w:rsid w:val="00FA6881"/>
    <w:rsid w:val="00FB2981"/>
    <w:rsid w:val="00FB5FF7"/>
    <w:rsid w:val="00FC0613"/>
    <w:rsid w:val="00FD1DD5"/>
    <w:rsid w:val="00FD6EDD"/>
    <w:rsid w:val="00FE6375"/>
    <w:rsid w:val="00FE6DD1"/>
    <w:rsid w:val="00FF0F06"/>
    <w:rsid w:val="00FF405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74EB7"/>
    <w:pPr>
      <w:spacing w:after="0" w:line="240" w:lineRule="auto"/>
    </w:pPr>
    <w:rPr>
      <w:sz w:val="24"/>
      <w:szCs w:val="24"/>
    </w:rPr>
  </w:style>
  <w:style w:type="paragraph" w:styleId="Titolo1">
    <w:name w:val="heading 1"/>
    <w:basedOn w:val="Normale"/>
    <w:next w:val="Normale"/>
    <w:link w:val="Titolo1Carattere"/>
    <w:uiPriority w:val="9"/>
    <w:qFormat/>
    <w:rsid w:val="00674EB7"/>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674EB7"/>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674EB7"/>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674EB7"/>
    <w:pPr>
      <w:keepNext/>
      <w:spacing w:before="240" w:after="60"/>
      <w:outlineLvl w:val="3"/>
    </w:pPr>
    <w:rPr>
      <w:rFonts w:cstheme="majorBidi"/>
      <w:b/>
      <w:bCs/>
      <w:sz w:val="28"/>
      <w:szCs w:val="28"/>
    </w:rPr>
  </w:style>
  <w:style w:type="paragraph" w:styleId="Titolo5">
    <w:name w:val="heading 5"/>
    <w:basedOn w:val="Normale"/>
    <w:next w:val="Normale"/>
    <w:link w:val="Titolo5Carattere"/>
    <w:uiPriority w:val="9"/>
    <w:semiHidden/>
    <w:unhideWhenUsed/>
    <w:qFormat/>
    <w:rsid w:val="00674EB7"/>
    <w:pPr>
      <w:spacing w:before="240" w:after="60"/>
      <w:outlineLvl w:val="4"/>
    </w:pPr>
    <w:rPr>
      <w:rFonts w:cstheme="majorBidi"/>
      <w:b/>
      <w:bCs/>
      <w:i/>
      <w:iCs/>
      <w:sz w:val="26"/>
      <w:szCs w:val="26"/>
    </w:rPr>
  </w:style>
  <w:style w:type="paragraph" w:styleId="Titolo6">
    <w:name w:val="heading 6"/>
    <w:basedOn w:val="Normale"/>
    <w:next w:val="Normale"/>
    <w:link w:val="Titolo6Carattere"/>
    <w:uiPriority w:val="9"/>
    <w:semiHidden/>
    <w:unhideWhenUsed/>
    <w:qFormat/>
    <w:rsid w:val="00674EB7"/>
    <w:pPr>
      <w:spacing w:before="240" w:after="60"/>
      <w:outlineLvl w:val="5"/>
    </w:pPr>
    <w:rPr>
      <w:rFonts w:cstheme="majorBidi"/>
      <w:b/>
      <w:bCs/>
      <w:sz w:val="22"/>
      <w:szCs w:val="22"/>
    </w:rPr>
  </w:style>
  <w:style w:type="paragraph" w:styleId="Titolo7">
    <w:name w:val="heading 7"/>
    <w:basedOn w:val="Normale"/>
    <w:next w:val="Normale"/>
    <w:link w:val="Titolo7Carattere"/>
    <w:uiPriority w:val="9"/>
    <w:semiHidden/>
    <w:unhideWhenUsed/>
    <w:qFormat/>
    <w:rsid w:val="00674EB7"/>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674EB7"/>
    <w:pPr>
      <w:spacing w:before="240" w:after="60"/>
      <w:outlineLvl w:val="7"/>
    </w:pPr>
    <w:rPr>
      <w:rFonts w:cstheme="majorBidi"/>
      <w:i/>
      <w:iCs/>
    </w:rPr>
  </w:style>
  <w:style w:type="paragraph" w:styleId="Titolo9">
    <w:name w:val="heading 9"/>
    <w:basedOn w:val="Normale"/>
    <w:next w:val="Normale"/>
    <w:link w:val="Titolo9Carattere"/>
    <w:uiPriority w:val="9"/>
    <w:semiHidden/>
    <w:unhideWhenUsed/>
    <w:qFormat/>
    <w:rsid w:val="00674EB7"/>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74EB7"/>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674EB7"/>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674EB7"/>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674EB7"/>
    <w:rPr>
      <w:rFonts w:cstheme="majorBidi"/>
      <w:b/>
      <w:bCs/>
      <w:sz w:val="28"/>
      <w:szCs w:val="28"/>
    </w:rPr>
  </w:style>
  <w:style w:type="character" w:customStyle="1" w:styleId="Titolo5Carattere">
    <w:name w:val="Titolo 5 Carattere"/>
    <w:basedOn w:val="Carpredefinitoparagrafo"/>
    <w:link w:val="Titolo5"/>
    <w:uiPriority w:val="9"/>
    <w:semiHidden/>
    <w:rsid w:val="00674EB7"/>
    <w:rPr>
      <w:rFonts w:cstheme="majorBidi"/>
      <w:b/>
      <w:bCs/>
      <w:i/>
      <w:iCs/>
      <w:sz w:val="26"/>
      <w:szCs w:val="26"/>
    </w:rPr>
  </w:style>
  <w:style w:type="character" w:customStyle="1" w:styleId="Titolo6Carattere">
    <w:name w:val="Titolo 6 Carattere"/>
    <w:basedOn w:val="Carpredefinitoparagrafo"/>
    <w:link w:val="Titolo6"/>
    <w:uiPriority w:val="9"/>
    <w:semiHidden/>
    <w:rsid w:val="00674EB7"/>
    <w:rPr>
      <w:rFonts w:cstheme="majorBidi"/>
      <w:b/>
      <w:bCs/>
    </w:rPr>
  </w:style>
  <w:style w:type="character" w:customStyle="1" w:styleId="Titolo7Carattere">
    <w:name w:val="Titolo 7 Carattere"/>
    <w:basedOn w:val="Carpredefinitoparagrafo"/>
    <w:link w:val="Titolo7"/>
    <w:uiPriority w:val="9"/>
    <w:semiHidden/>
    <w:rsid w:val="00674EB7"/>
    <w:rPr>
      <w:rFonts w:cstheme="majorBidi"/>
      <w:sz w:val="24"/>
      <w:szCs w:val="24"/>
    </w:rPr>
  </w:style>
  <w:style w:type="character" w:customStyle="1" w:styleId="Titolo8Carattere">
    <w:name w:val="Titolo 8 Carattere"/>
    <w:basedOn w:val="Carpredefinitoparagrafo"/>
    <w:link w:val="Titolo8"/>
    <w:uiPriority w:val="9"/>
    <w:semiHidden/>
    <w:rsid w:val="00674EB7"/>
    <w:rPr>
      <w:rFonts w:cstheme="majorBidi"/>
      <w:i/>
      <w:iCs/>
      <w:sz w:val="24"/>
      <w:szCs w:val="24"/>
    </w:rPr>
  </w:style>
  <w:style w:type="character" w:customStyle="1" w:styleId="Titolo9Carattere">
    <w:name w:val="Titolo 9 Carattere"/>
    <w:basedOn w:val="Carpredefinitoparagrafo"/>
    <w:link w:val="Titolo9"/>
    <w:uiPriority w:val="9"/>
    <w:semiHidden/>
    <w:rsid w:val="00674EB7"/>
    <w:rPr>
      <w:rFonts w:asciiTheme="majorHAnsi" w:eastAsiaTheme="majorEastAsia" w:hAnsiTheme="majorHAnsi" w:cstheme="majorBidi"/>
    </w:rPr>
  </w:style>
  <w:style w:type="paragraph" w:styleId="Titolo">
    <w:name w:val="Title"/>
    <w:basedOn w:val="Normale"/>
    <w:next w:val="Normale"/>
    <w:link w:val="TitoloCarattere"/>
    <w:uiPriority w:val="10"/>
    <w:qFormat/>
    <w:rsid w:val="00674EB7"/>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674EB7"/>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674EB7"/>
    <w:pPr>
      <w:spacing w:after="60"/>
      <w:jc w:val="center"/>
      <w:outlineLvl w:val="1"/>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674EB7"/>
    <w:rPr>
      <w:rFonts w:asciiTheme="majorHAnsi" w:eastAsiaTheme="majorEastAsia" w:hAnsiTheme="majorHAnsi" w:cstheme="majorBidi"/>
      <w:sz w:val="24"/>
      <w:szCs w:val="24"/>
    </w:rPr>
  </w:style>
  <w:style w:type="character" w:styleId="Enfasigrassetto">
    <w:name w:val="Strong"/>
    <w:basedOn w:val="Carpredefinitoparagrafo"/>
    <w:uiPriority w:val="22"/>
    <w:qFormat/>
    <w:rsid w:val="00674EB7"/>
    <w:rPr>
      <w:b/>
      <w:bCs/>
    </w:rPr>
  </w:style>
  <w:style w:type="character" w:styleId="Enfasicorsivo">
    <w:name w:val="Emphasis"/>
    <w:basedOn w:val="Carpredefinitoparagrafo"/>
    <w:uiPriority w:val="20"/>
    <w:qFormat/>
    <w:rsid w:val="00674EB7"/>
    <w:rPr>
      <w:rFonts w:asciiTheme="minorHAnsi" w:hAnsiTheme="minorHAnsi"/>
      <w:b/>
      <w:i/>
      <w:iCs/>
    </w:rPr>
  </w:style>
  <w:style w:type="paragraph" w:styleId="Nessunaspaziatura">
    <w:name w:val="No Spacing"/>
    <w:basedOn w:val="Normale"/>
    <w:link w:val="NessunaspaziaturaCarattere"/>
    <w:uiPriority w:val="1"/>
    <w:qFormat/>
    <w:rsid w:val="00674EB7"/>
    <w:rPr>
      <w:szCs w:val="32"/>
    </w:rPr>
  </w:style>
  <w:style w:type="character" w:customStyle="1" w:styleId="NessunaspaziaturaCarattere">
    <w:name w:val="Nessuna spaziatura Carattere"/>
    <w:basedOn w:val="Carpredefinitoparagrafo"/>
    <w:link w:val="Nessunaspaziatura"/>
    <w:uiPriority w:val="1"/>
    <w:rsid w:val="00674EB7"/>
    <w:rPr>
      <w:sz w:val="24"/>
      <w:szCs w:val="32"/>
    </w:rPr>
  </w:style>
  <w:style w:type="paragraph" w:styleId="Paragrafoelenco">
    <w:name w:val="List Paragraph"/>
    <w:basedOn w:val="Normale"/>
    <w:uiPriority w:val="34"/>
    <w:qFormat/>
    <w:rsid w:val="00674EB7"/>
    <w:pPr>
      <w:ind w:left="720"/>
      <w:contextualSpacing/>
    </w:pPr>
  </w:style>
  <w:style w:type="paragraph" w:styleId="Citazione">
    <w:name w:val="Quote"/>
    <w:basedOn w:val="Normale"/>
    <w:next w:val="Normale"/>
    <w:link w:val="CitazioneCarattere"/>
    <w:uiPriority w:val="29"/>
    <w:qFormat/>
    <w:rsid w:val="00674EB7"/>
    <w:rPr>
      <w:i/>
    </w:rPr>
  </w:style>
  <w:style w:type="character" w:customStyle="1" w:styleId="CitazioneCarattere">
    <w:name w:val="Citazione Carattere"/>
    <w:basedOn w:val="Carpredefinitoparagrafo"/>
    <w:link w:val="Citazione"/>
    <w:uiPriority w:val="29"/>
    <w:rsid w:val="00674EB7"/>
    <w:rPr>
      <w:i/>
      <w:sz w:val="24"/>
      <w:szCs w:val="24"/>
    </w:rPr>
  </w:style>
  <w:style w:type="paragraph" w:styleId="Citazioneintensa">
    <w:name w:val="Intense Quote"/>
    <w:basedOn w:val="Normale"/>
    <w:next w:val="Normale"/>
    <w:link w:val="CitazioneintensaCarattere"/>
    <w:uiPriority w:val="30"/>
    <w:qFormat/>
    <w:rsid w:val="00674EB7"/>
    <w:pPr>
      <w:ind w:left="720" w:right="720"/>
    </w:pPr>
    <w:rPr>
      <w:b/>
      <w:i/>
      <w:szCs w:val="22"/>
    </w:rPr>
  </w:style>
  <w:style w:type="character" w:customStyle="1" w:styleId="CitazioneintensaCarattere">
    <w:name w:val="Citazione intensa Carattere"/>
    <w:basedOn w:val="Carpredefinitoparagrafo"/>
    <w:link w:val="Citazioneintensa"/>
    <w:uiPriority w:val="30"/>
    <w:rsid w:val="00674EB7"/>
    <w:rPr>
      <w:b/>
      <w:i/>
      <w:sz w:val="24"/>
    </w:rPr>
  </w:style>
  <w:style w:type="character" w:styleId="Enfasidelicata">
    <w:name w:val="Subtle Emphasis"/>
    <w:uiPriority w:val="19"/>
    <w:qFormat/>
    <w:rsid w:val="00674EB7"/>
    <w:rPr>
      <w:i/>
      <w:color w:val="5A5A5A" w:themeColor="text1" w:themeTint="A5"/>
    </w:rPr>
  </w:style>
  <w:style w:type="character" w:styleId="Enfasiintensa">
    <w:name w:val="Intense Emphasis"/>
    <w:basedOn w:val="Carpredefinitoparagrafo"/>
    <w:uiPriority w:val="21"/>
    <w:qFormat/>
    <w:rsid w:val="00674EB7"/>
    <w:rPr>
      <w:b/>
      <w:i/>
      <w:sz w:val="24"/>
      <w:szCs w:val="24"/>
      <w:u w:val="single"/>
    </w:rPr>
  </w:style>
  <w:style w:type="character" w:styleId="Riferimentodelicato">
    <w:name w:val="Subtle Reference"/>
    <w:basedOn w:val="Carpredefinitoparagrafo"/>
    <w:uiPriority w:val="31"/>
    <w:qFormat/>
    <w:rsid w:val="00674EB7"/>
    <w:rPr>
      <w:sz w:val="24"/>
      <w:szCs w:val="24"/>
      <w:u w:val="single"/>
    </w:rPr>
  </w:style>
  <w:style w:type="character" w:styleId="Riferimentointenso">
    <w:name w:val="Intense Reference"/>
    <w:basedOn w:val="Carpredefinitoparagrafo"/>
    <w:uiPriority w:val="32"/>
    <w:qFormat/>
    <w:rsid w:val="00674EB7"/>
    <w:rPr>
      <w:b/>
      <w:sz w:val="24"/>
      <w:u w:val="single"/>
    </w:rPr>
  </w:style>
  <w:style w:type="character" w:styleId="Titolodellibro">
    <w:name w:val="Book Title"/>
    <w:basedOn w:val="Carpredefinitoparagrafo"/>
    <w:uiPriority w:val="33"/>
    <w:qFormat/>
    <w:rsid w:val="00674EB7"/>
    <w:rPr>
      <w:rFonts w:asciiTheme="majorHAnsi" w:eastAsiaTheme="majorEastAsia" w:hAnsiTheme="majorHAnsi"/>
      <w:b/>
      <w:i/>
      <w:sz w:val="24"/>
      <w:szCs w:val="24"/>
    </w:rPr>
  </w:style>
  <w:style w:type="paragraph" w:styleId="Titolosommario">
    <w:name w:val="TOC Heading"/>
    <w:basedOn w:val="Titolo1"/>
    <w:next w:val="Normale"/>
    <w:uiPriority w:val="39"/>
    <w:semiHidden/>
    <w:unhideWhenUsed/>
    <w:qFormat/>
    <w:rsid w:val="00674EB7"/>
    <w:pPr>
      <w:outlineLvl w:val="9"/>
    </w:pPr>
  </w:style>
  <w:style w:type="paragraph" w:styleId="Intestazione">
    <w:name w:val="header"/>
    <w:basedOn w:val="Normale"/>
    <w:link w:val="IntestazioneCarattere"/>
    <w:uiPriority w:val="99"/>
    <w:semiHidden/>
    <w:unhideWhenUsed/>
    <w:rsid w:val="00724110"/>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724110"/>
    <w:rPr>
      <w:sz w:val="24"/>
      <w:szCs w:val="24"/>
    </w:rPr>
  </w:style>
  <w:style w:type="paragraph" w:styleId="Pidipagina">
    <w:name w:val="footer"/>
    <w:basedOn w:val="Normale"/>
    <w:link w:val="PidipaginaCarattere"/>
    <w:uiPriority w:val="99"/>
    <w:semiHidden/>
    <w:unhideWhenUsed/>
    <w:rsid w:val="00724110"/>
    <w:pPr>
      <w:tabs>
        <w:tab w:val="center" w:pos="4819"/>
        <w:tab w:val="right" w:pos="9638"/>
      </w:tabs>
    </w:pPr>
  </w:style>
  <w:style w:type="character" w:customStyle="1" w:styleId="PidipaginaCarattere">
    <w:name w:val="Piè di pagina Carattere"/>
    <w:basedOn w:val="Carpredefinitoparagrafo"/>
    <w:link w:val="Pidipagina"/>
    <w:uiPriority w:val="99"/>
    <w:semiHidden/>
    <w:rsid w:val="00724110"/>
    <w:rPr>
      <w:sz w:val="24"/>
      <w:szCs w:val="24"/>
    </w:rPr>
  </w:style>
  <w:style w:type="paragraph" w:styleId="Testofumetto">
    <w:name w:val="Balloon Text"/>
    <w:basedOn w:val="Normale"/>
    <w:link w:val="TestofumettoCarattere"/>
    <w:uiPriority w:val="99"/>
    <w:semiHidden/>
    <w:unhideWhenUsed/>
    <w:rsid w:val="00A91CC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91CC0"/>
    <w:rPr>
      <w:rFonts w:ascii="Tahoma" w:hAnsi="Tahoma" w:cs="Tahoma"/>
      <w:sz w:val="16"/>
      <w:szCs w:val="16"/>
    </w:rPr>
  </w:style>
  <w:style w:type="character" w:customStyle="1" w:styleId="apple-converted-space">
    <w:name w:val="apple-converted-space"/>
    <w:basedOn w:val="Carpredefinitoparagrafo"/>
    <w:rsid w:val="0015746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F2A2C0-A835-4A2E-A1AD-BF7165259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345</Words>
  <Characters>1972</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 armiraglio</dc:creator>
  <cp:lastModifiedBy>Gabriele Cossovich</cp:lastModifiedBy>
  <cp:revision>2</cp:revision>
  <cp:lastPrinted>2013-11-28T17:12:00Z</cp:lastPrinted>
  <dcterms:created xsi:type="dcterms:W3CDTF">2013-11-28T17:15:00Z</dcterms:created>
  <dcterms:modified xsi:type="dcterms:W3CDTF">2013-11-28T17:15:00Z</dcterms:modified>
</cp:coreProperties>
</file>