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6A59" w:rsidRDefault="00FE6A59">
      <w:pPr>
        <w:rPr>
          <w:rStyle w:val="Enfasigrassetto"/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Style w:val="Enfasigrassetto"/>
          <w:rFonts w:ascii="Verdana" w:hAnsi="Verdana"/>
          <w:color w:val="000000"/>
          <w:sz w:val="20"/>
          <w:szCs w:val="20"/>
          <w:shd w:val="clear" w:color="auto" w:fill="FFFFFF"/>
        </w:rPr>
        <w:t>Giovanni, 11</w:t>
      </w:r>
      <w:r w:rsidR="00307055">
        <w:rPr>
          <w:rStyle w:val="Enfasigrassetto"/>
          <w:rFonts w:ascii="Verdana" w:hAnsi="Verdana"/>
          <w:color w:val="000000"/>
          <w:sz w:val="20"/>
          <w:szCs w:val="20"/>
          <w:shd w:val="clear" w:color="auto" w:fill="FFFFFF"/>
        </w:rPr>
        <w:t>: 32-36</w:t>
      </w:r>
    </w:p>
    <w:p w:rsidR="00612339" w:rsidRDefault="00FE6A59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Appena Maria fu giunta dov'era Gesù e l'ebbe visto, gli si gettò ai piedi dicendogli: «Signore, se tu fossi stato qui, mio fratello non sarebbe morto».</w:t>
      </w:r>
      <w:r>
        <w:rPr>
          <w:rStyle w:val="apple-converted-space"/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Quando Gesù la vide</w:t>
      </w:r>
      <w:r>
        <w:rPr>
          <w:rStyle w:val="apple-converted-space"/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piangere, e vide piangere anche i Giudei che erano venuti con lei, fremette nello spirito, si turbò e disse:</w:t>
      </w:r>
      <w:r>
        <w:rPr>
          <w:rStyle w:val="apple-converted-space"/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«Dove l'avete deposto?» Essi gli dissero: «Signore, vieni a vedere!»</w:t>
      </w:r>
      <w:r w:rsidR="00307055">
        <w:rPr>
          <w:rFonts w:ascii="Verdana" w:hAnsi="Verdana"/>
          <w:color w:val="000000"/>
          <w:sz w:val="20"/>
          <w:szCs w:val="20"/>
        </w:rPr>
        <w:t xml:space="preserve"> </w:t>
      </w:r>
      <w:r w:rsidRPr="00307055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Gesù pianse. Perciò i Giudei dicevano: «Guarda come l'amava!»</w:t>
      </w:r>
    </w:p>
    <w:p w:rsidR="00561B26" w:rsidRDefault="00561B26" w:rsidP="00561B26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(Gesù, come noi, aveva diversi legami di amicizia. Quest’atteggiamento dimostra un’amicizia forte)</w:t>
      </w:r>
    </w:p>
    <w:p w:rsidR="004259BF" w:rsidRDefault="004259BF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:rsidR="004259BF" w:rsidRPr="00D953C5" w:rsidRDefault="004259BF" w:rsidP="004259BF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r w:rsidRPr="00D953C5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Giovanni 15</w:t>
      </w:r>
      <w:r w:rsidR="00307055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: 15</w:t>
      </w:r>
    </w:p>
    <w:p w:rsidR="004259BF" w:rsidRDefault="004259BF" w:rsidP="004259BF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Io non vi chiamo più servi, perché il servo non sa quello che fa il suo signore; ma </w:t>
      </w:r>
      <w:r w:rsidRPr="00307055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vi ho chiamati amici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, perché vi ho fatto conoscere tutte le cose che ho udite dal Padre mio.</w:t>
      </w:r>
    </w:p>
    <w:p w:rsidR="0016369B" w:rsidRDefault="0016369B" w:rsidP="004259BF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:rsidR="0016369B" w:rsidRPr="00961D14" w:rsidRDefault="0016369B" w:rsidP="0016369B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r w:rsidRPr="00961D14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Matteo 14</w:t>
      </w:r>
      <w:r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: 26-27</w:t>
      </w:r>
    </w:p>
    <w:p w:rsidR="0016369B" w:rsidRDefault="0016369B" w:rsidP="0016369B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r>
        <w:rPr>
          <w:rStyle w:val="Enfasigrassetto"/>
          <w:rFonts w:ascii="Verdana" w:hAnsi="Verdana"/>
          <w:color w:val="000000"/>
          <w:sz w:val="20"/>
          <w:szCs w:val="20"/>
          <w:shd w:val="clear" w:color="auto" w:fill="FFFFFF"/>
        </w:rPr>
        <w:t>26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I discepoli, a vederlo camminare sul mare, furono turbati e dissero: «È un fantasma» e si misero a gridare dalla paura.</w:t>
      </w:r>
      <w:r>
        <w:rPr>
          <w:rStyle w:val="apple-converted-space"/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r>
        <w:rPr>
          <w:rStyle w:val="Enfasigrassetto"/>
          <w:rFonts w:ascii="Verdana" w:hAnsi="Verdana"/>
          <w:color w:val="000000"/>
          <w:sz w:val="20"/>
          <w:szCs w:val="20"/>
          <w:shd w:val="clear" w:color="auto" w:fill="FFFFFF"/>
        </w:rPr>
        <w:t>27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 Ma subito Gesù parlò loro: </w:t>
      </w:r>
      <w:r w:rsidRPr="0016369B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«Coraggio, sono</w:t>
      </w:r>
      <w:r w:rsidRPr="0016369B">
        <w:rPr>
          <w:rStyle w:val="apple-converted-space"/>
          <w:rFonts w:ascii="Verdana" w:hAnsi="Verdana"/>
          <w:b/>
          <w:color w:val="000000"/>
          <w:sz w:val="20"/>
          <w:szCs w:val="20"/>
          <w:shd w:val="clear" w:color="auto" w:fill="FFFFFF"/>
        </w:rPr>
        <w:t> </w:t>
      </w:r>
      <w:r w:rsidRPr="0016369B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io, non abbiate paura».</w:t>
      </w:r>
    </w:p>
    <w:p w:rsidR="0016369B" w:rsidRDefault="0016369B" w:rsidP="0016369B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(Cerca di infondere fiducia agli amici)</w:t>
      </w:r>
    </w:p>
    <w:p w:rsidR="0016369B" w:rsidRDefault="0016369B" w:rsidP="0016369B">
      <w:pPr>
        <w:rPr>
          <w:rStyle w:val="apple-converted-space"/>
          <w:rFonts w:ascii="Verdana" w:hAnsi="Verdana"/>
          <w:b/>
          <w:color w:val="000000"/>
          <w:sz w:val="20"/>
          <w:szCs w:val="20"/>
          <w:shd w:val="clear" w:color="auto" w:fill="FFFFFF"/>
        </w:rPr>
      </w:pPr>
    </w:p>
    <w:p w:rsidR="0016369B" w:rsidRPr="00534A22" w:rsidRDefault="0016369B" w:rsidP="0016369B">
      <w:pPr>
        <w:rPr>
          <w:rStyle w:val="apple-converted-space"/>
          <w:rFonts w:ascii="Verdana" w:hAnsi="Verdana"/>
          <w:b/>
          <w:color w:val="000000"/>
          <w:sz w:val="20"/>
          <w:szCs w:val="20"/>
          <w:shd w:val="clear" w:color="auto" w:fill="FFFFFF"/>
        </w:rPr>
      </w:pPr>
      <w:r w:rsidRPr="00534A22">
        <w:rPr>
          <w:rStyle w:val="apple-converted-space"/>
          <w:rFonts w:ascii="Verdana" w:hAnsi="Verdana"/>
          <w:b/>
          <w:color w:val="000000"/>
          <w:sz w:val="20"/>
          <w:szCs w:val="20"/>
          <w:shd w:val="clear" w:color="auto" w:fill="FFFFFF"/>
        </w:rPr>
        <w:t>Luca 5</w:t>
      </w:r>
      <w:r>
        <w:rPr>
          <w:rStyle w:val="apple-converted-space"/>
          <w:rFonts w:ascii="Verdana" w:hAnsi="Verdana"/>
          <w:b/>
          <w:color w:val="000000"/>
          <w:sz w:val="20"/>
          <w:szCs w:val="20"/>
          <w:shd w:val="clear" w:color="auto" w:fill="FFFFFF"/>
        </w:rPr>
        <w:t>: 29</w:t>
      </w:r>
    </w:p>
    <w:p w:rsidR="0016369B" w:rsidRDefault="0016369B" w:rsidP="0016369B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Poi Levi gli preparò un grande banchetto nella sua casa. C'era una folla di pubblicani e d'altra gente seduta con loro a tavola.</w:t>
      </w:r>
    </w:p>
    <w:p w:rsidR="0016369B" w:rsidRPr="000439BC" w:rsidRDefault="0016369B" w:rsidP="0016369B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16369B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(uno dei vari episodi in cui condivide il pasto con gli amici e non)</w:t>
      </w:r>
    </w:p>
    <w:p w:rsidR="00961D14" w:rsidRDefault="00961D14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</w:p>
    <w:p w:rsidR="00FE6A59" w:rsidRPr="00FE6A59" w:rsidRDefault="00FE6A59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r w:rsidRPr="00FE6A59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Marco</w:t>
      </w:r>
      <w:r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,</w:t>
      </w:r>
      <w:r w:rsidRPr="00FE6A59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 xml:space="preserve"> 12</w:t>
      </w:r>
      <w:r w:rsidR="00307055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: 41-44</w:t>
      </w:r>
    </w:p>
    <w:p w:rsidR="00FE6A59" w:rsidRDefault="00FE6A59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Sedutosi di fronte alla cassa delle offerte, Gesù guardava come la gente metteva denaro nella cassa; molti ricchi ne mettevano assai.</w:t>
      </w:r>
      <w:r>
        <w:rPr>
          <w:rStyle w:val="apple-converted-space"/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Venuta una povera vedova, vi mise due spiccioli che fanno un quarto di soldo.</w:t>
      </w:r>
      <w:r>
        <w:rPr>
          <w:rStyle w:val="apple-converted-space"/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Gesù, chiamati a sé i suoi discepoli, disse loro</w:t>
      </w:r>
      <w:r w:rsidRPr="00307055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: «In verità io vi dico che questa povera vedova ha messo nella cassa delle offerte più di tutti gli altri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:</w:t>
      </w:r>
      <w:r>
        <w:rPr>
          <w:rStyle w:val="apple-converted-space"/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poiché tutti vi hanno gettato del loro superfluo, ma lei, nella sua povertà, vi ha messo tutto ciò che possedeva, tutto quanto aveva per vivere».</w:t>
      </w:r>
    </w:p>
    <w:p w:rsidR="00307055" w:rsidRPr="00307055" w:rsidRDefault="00307055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r w:rsidRPr="00307055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(Nota la povera donna che nessuno avrebbe mai notato e dà importanza al suo gesto)</w:t>
      </w:r>
    </w:p>
    <w:p w:rsidR="00961D14" w:rsidRPr="00961D14" w:rsidRDefault="00961D14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r w:rsidRPr="00961D14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Matteo 15</w:t>
      </w:r>
      <w:r w:rsidR="00307055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: 32</w:t>
      </w:r>
    </w:p>
    <w:p w:rsidR="00961D14" w:rsidRDefault="00961D14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Allora Gesù chiamò a sé i discepoli e disse: «Sento compassione di questa folla: ormai da tre giorni mi vengono dietro e non hanno da mangiare. Non voglio rimandarli digiuni, perch</w:t>
      </w:r>
      <w:r w:rsidR="00307055">
        <w:rPr>
          <w:rFonts w:ascii="Verdana" w:hAnsi="Verdana"/>
          <w:color w:val="000000"/>
          <w:sz w:val="20"/>
          <w:szCs w:val="20"/>
          <w:shd w:val="clear" w:color="auto" w:fill="FFFFFF"/>
        </w:rPr>
        <w:t>é non svengano lungo la strada»</w:t>
      </w:r>
    </w:p>
    <w:p w:rsidR="00307055" w:rsidRPr="00307055" w:rsidRDefault="00307055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r w:rsidRPr="00307055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lastRenderedPageBreak/>
        <w:t>(Attenzione verso chi lo segue</w:t>
      </w:r>
      <w:r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, non si comporta come un “vip”</w:t>
      </w:r>
      <w:r w:rsidRPr="00307055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)</w:t>
      </w:r>
    </w:p>
    <w:p w:rsidR="00961D14" w:rsidRDefault="00961D14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:rsidR="00961D14" w:rsidRPr="00961D14" w:rsidRDefault="00961D14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r w:rsidRPr="00961D14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Matteo 20</w:t>
      </w:r>
      <w:r w:rsidR="00307055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: 30-34</w:t>
      </w:r>
    </w:p>
    <w:p w:rsidR="00961D14" w:rsidRDefault="00961D14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Ed ecco che due ciechi, seduti lungo la strada, sentendo che passava, si misero a gridare: «Signore, abbi pietà di noi, figlio di Davide!».</w:t>
      </w:r>
      <w:r>
        <w:rPr>
          <w:rStyle w:val="apple-converted-space"/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r>
        <w:rPr>
          <w:rStyle w:val="Enfasigrassetto"/>
          <w:rFonts w:ascii="Verdana" w:hAnsi="Verdana"/>
          <w:color w:val="000000"/>
          <w:sz w:val="20"/>
          <w:szCs w:val="20"/>
          <w:shd w:val="clear" w:color="auto" w:fill="FFFFFF"/>
        </w:rPr>
        <w:t>31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La folla li sgridava perché tacessero; ma essi gridavano ancora più forte: «Signore, figlio di Davide, abbi pietà di noi!».</w:t>
      </w:r>
      <w:r>
        <w:rPr>
          <w:rStyle w:val="apple-converted-space"/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Gesù</w:t>
      </w:r>
      <w:r w:rsidRPr="00307055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, fermatosi, li chiamò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e disse: «Che volete che io vi faccia?».</w:t>
      </w:r>
      <w:r>
        <w:rPr>
          <w:rStyle w:val="apple-converted-space"/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r>
        <w:rPr>
          <w:rStyle w:val="Enfasigrassetto"/>
          <w:rFonts w:ascii="Verdana" w:hAnsi="Verdana"/>
          <w:color w:val="000000"/>
          <w:sz w:val="20"/>
          <w:szCs w:val="20"/>
          <w:shd w:val="clear" w:color="auto" w:fill="FFFFFF"/>
        </w:rPr>
        <w:t>33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Gli risposero: «Signore, che i nostri occhi si aprano!».</w:t>
      </w:r>
      <w:r>
        <w:rPr>
          <w:rStyle w:val="apple-converted-space"/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r>
        <w:rPr>
          <w:rStyle w:val="Enfasigrassetto"/>
          <w:rFonts w:ascii="Verdana" w:hAnsi="Verdana"/>
          <w:color w:val="000000"/>
          <w:sz w:val="20"/>
          <w:szCs w:val="20"/>
          <w:shd w:val="clear" w:color="auto" w:fill="FFFFFF"/>
        </w:rPr>
        <w:t>34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 Gesù </w:t>
      </w:r>
      <w:r w:rsidRPr="00307055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si commosse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, toccò loro gli occhi e subito ricuperarono la vista e lo seguirono.</w:t>
      </w:r>
    </w:p>
    <w:p w:rsidR="00307055" w:rsidRPr="00307055" w:rsidRDefault="00307055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r w:rsidRPr="00307055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(Attenzione al malato e compatimento – nel senso etimologico del “patire con” – che lo porta a guarirli)</w:t>
      </w:r>
    </w:p>
    <w:p w:rsidR="0091638D" w:rsidRDefault="0091638D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:rsidR="00961D14" w:rsidRPr="00961D14" w:rsidRDefault="00961D14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r w:rsidRPr="00961D14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Matteo 18</w:t>
      </w:r>
      <w:r w:rsidR="00307055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: 2-4</w:t>
      </w:r>
    </w:p>
    <w:p w:rsidR="00961D14" w:rsidRPr="00307055" w:rsidRDefault="00961D14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Allora Gesù </w:t>
      </w:r>
      <w:r w:rsidRPr="00307055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chiamò a sé un bambino, lo pose in mezzo a loro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e disse: «In verità vi dico: se non vi convertirete e non diventerete come i bambini, non entrerete nel </w:t>
      </w:r>
      <w:r w:rsidR="00307055">
        <w:rPr>
          <w:rFonts w:ascii="Verdana" w:hAnsi="Verdana"/>
          <w:color w:val="000000"/>
          <w:sz w:val="20"/>
          <w:szCs w:val="20"/>
          <w:shd w:val="clear" w:color="auto" w:fill="FFFFFF"/>
        </w:rPr>
        <w:t>R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egno dei cieli.</w:t>
      </w:r>
      <w:r>
        <w:rPr>
          <w:rStyle w:val="apple-converted-space"/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Perciò </w:t>
      </w:r>
      <w:r w:rsidRPr="00307055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 xml:space="preserve">chiunque diventerà piccolo come questo bambino, sarà il più grande nel </w:t>
      </w:r>
      <w:r w:rsidR="00307055" w:rsidRPr="00307055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R</w:t>
      </w:r>
      <w:r w:rsidRPr="00307055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egno dei cieli</w:t>
      </w:r>
      <w:r w:rsidR="00307055" w:rsidRPr="00307055">
        <w:rPr>
          <w:rFonts w:ascii="Verdana" w:hAnsi="Verdana"/>
          <w:color w:val="000000"/>
          <w:sz w:val="20"/>
          <w:szCs w:val="20"/>
          <w:shd w:val="clear" w:color="auto" w:fill="FFFFFF"/>
        </w:rPr>
        <w:t>»</w:t>
      </w:r>
      <w:r w:rsidRPr="00307055">
        <w:rPr>
          <w:rFonts w:ascii="Verdana" w:hAnsi="Verdana"/>
          <w:color w:val="000000"/>
          <w:sz w:val="20"/>
          <w:szCs w:val="20"/>
          <w:shd w:val="clear" w:color="auto" w:fill="FFFFFF"/>
        </w:rPr>
        <w:t>.</w:t>
      </w:r>
    </w:p>
    <w:p w:rsidR="00307055" w:rsidRDefault="00307055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</w:p>
    <w:p w:rsidR="0067129B" w:rsidRPr="0067129B" w:rsidRDefault="0067129B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r w:rsidRPr="0067129B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Marco 10</w:t>
      </w:r>
      <w:r w:rsidR="00307055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: 13-14</w:t>
      </w:r>
    </w:p>
    <w:p w:rsidR="0067129B" w:rsidRDefault="0067129B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Gli presentavano dei bambini perché li accarezzasse, ma i discepoli li sgridavano.</w:t>
      </w:r>
      <w:r>
        <w:rPr>
          <w:rStyle w:val="apple-converted-space"/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Gesù, al vedere questo, s'indignò e disse loro: «</w:t>
      </w:r>
      <w:r w:rsidRPr="00307055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Lasciate che i bambini vengano a me e non glielo impedite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, perché a chi è come loro appartiene il regno di Dio.</w:t>
      </w:r>
    </w:p>
    <w:p w:rsidR="00307055" w:rsidRPr="00307055" w:rsidRDefault="00307055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r w:rsidRPr="00307055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(I bambini sono simbolo dell’innocenza e della purezza)</w:t>
      </w:r>
    </w:p>
    <w:p w:rsidR="00307055" w:rsidRDefault="00307055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</w:p>
    <w:p w:rsidR="00742775" w:rsidRPr="00742775" w:rsidRDefault="00742775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r w:rsidRPr="00742775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Luca 19</w:t>
      </w:r>
      <w:r w:rsidR="00307055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: 5</w:t>
      </w:r>
    </w:p>
    <w:p w:rsidR="00742775" w:rsidRDefault="00742775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Quando Gesù giunse in quel luogo, </w:t>
      </w:r>
      <w:r w:rsidRPr="00307055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alzati gli occhi, gli disse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: «Zaccheo, scendi, presto, perché oggi debbo fermarmi a casa tua».</w:t>
      </w:r>
    </w:p>
    <w:p w:rsidR="00307055" w:rsidRDefault="00307055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r w:rsidRPr="00307055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(Nota Zaccheo, che tutti consideravano “emarginato”, perché ladro)</w:t>
      </w:r>
    </w:p>
    <w:p w:rsidR="0016369B" w:rsidRDefault="0016369B" w:rsidP="0016369B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</w:p>
    <w:p w:rsidR="0016369B" w:rsidRPr="0091638D" w:rsidRDefault="0016369B" w:rsidP="0016369B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r w:rsidRPr="0091638D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Giovanni 4</w:t>
      </w:r>
      <w:r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: 7</w:t>
      </w:r>
    </w:p>
    <w:p w:rsidR="0016369B" w:rsidRDefault="0016369B" w:rsidP="0016369B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16369B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Una Samaritana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venne ad attingere l'acqua. </w:t>
      </w:r>
      <w:r w:rsidRPr="0016369B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Gesù le disse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: «Dammi da bere».</w:t>
      </w:r>
    </w:p>
    <w:p w:rsidR="0016369B" w:rsidRPr="0016369B" w:rsidRDefault="0016369B" w:rsidP="0016369B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r w:rsidRPr="0016369B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(I giudei non parlavano con i samaritani, né tantomeno con le donne samaritane)</w:t>
      </w:r>
    </w:p>
    <w:p w:rsidR="0016369B" w:rsidRDefault="0016369B" w:rsidP="0016369B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:rsidR="0016369B" w:rsidRDefault="0016369B" w:rsidP="0016369B">
      <w:pPr>
        <w:rPr>
          <w:rStyle w:val="Enfasigrassetto"/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Style w:val="Enfasigrassetto"/>
          <w:rFonts w:ascii="Verdana" w:hAnsi="Verdana"/>
          <w:color w:val="000000"/>
          <w:sz w:val="20"/>
          <w:szCs w:val="20"/>
          <w:shd w:val="clear" w:color="auto" w:fill="FFFFFF"/>
        </w:rPr>
        <w:t>Matteo 26</w:t>
      </w:r>
    </w:p>
    <w:p w:rsidR="0016369B" w:rsidRDefault="0016369B" w:rsidP="0016369B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Style w:val="Enfasigrassetto"/>
          <w:rFonts w:ascii="Verdana" w:hAnsi="Verdana"/>
          <w:color w:val="000000"/>
          <w:sz w:val="20"/>
          <w:szCs w:val="20"/>
          <w:shd w:val="clear" w:color="auto" w:fill="FFFFFF"/>
        </w:rPr>
        <w:lastRenderedPageBreak/>
        <w:t>6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Mentre Gesù si trovava a Betània, in casa</w:t>
      </w:r>
      <w:r>
        <w:rPr>
          <w:rStyle w:val="apple-converted-space"/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di Simone il lebbroso,</w:t>
      </w:r>
      <w:r>
        <w:rPr>
          <w:rStyle w:val="apple-converted-space"/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r>
        <w:rPr>
          <w:rStyle w:val="Enfasigrassetto"/>
          <w:rFonts w:ascii="Verdana" w:hAnsi="Verdana"/>
          <w:color w:val="000000"/>
          <w:sz w:val="20"/>
          <w:szCs w:val="20"/>
          <w:shd w:val="clear" w:color="auto" w:fill="FFFFFF"/>
        </w:rPr>
        <w:t>7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gli si avvicinò una donna con un vaso di alabastro</w:t>
      </w:r>
      <w:r>
        <w:rPr>
          <w:rStyle w:val="apple-converted-space"/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di olio profumato molto prezioso, e glielo versò sul capo mentre stava a mensa.</w:t>
      </w:r>
      <w:r>
        <w:rPr>
          <w:rStyle w:val="apple-converted-space"/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r>
        <w:rPr>
          <w:rStyle w:val="Enfasigrassetto"/>
          <w:rFonts w:ascii="Verdana" w:hAnsi="Verdana"/>
          <w:color w:val="000000"/>
          <w:sz w:val="20"/>
          <w:szCs w:val="20"/>
          <w:shd w:val="clear" w:color="auto" w:fill="FFFFFF"/>
        </w:rPr>
        <w:t>8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I discepoli vedendo ciò si sdegnarono e dissero: «Perché questo spreco?</w:t>
      </w:r>
      <w:r>
        <w:rPr>
          <w:rStyle w:val="apple-converted-space"/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r>
        <w:rPr>
          <w:rStyle w:val="Enfasigrassetto"/>
          <w:rFonts w:ascii="Verdana" w:hAnsi="Verdana"/>
          <w:color w:val="000000"/>
          <w:sz w:val="20"/>
          <w:szCs w:val="20"/>
          <w:shd w:val="clear" w:color="auto" w:fill="FFFFFF"/>
        </w:rPr>
        <w:t>9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Lo si poteva vendere a caro prezzo per darlo ai poveri!».</w:t>
      </w:r>
      <w:r>
        <w:rPr>
          <w:rStyle w:val="apple-converted-space"/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r>
        <w:rPr>
          <w:rStyle w:val="Enfasigrassetto"/>
          <w:rFonts w:ascii="Verdana" w:hAnsi="Verdana"/>
          <w:color w:val="000000"/>
          <w:sz w:val="20"/>
          <w:szCs w:val="20"/>
          <w:shd w:val="clear" w:color="auto" w:fill="FFFFFF"/>
        </w:rPr>
        <w:t>10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Ma Gesù, accortosene, disse loro: «</w:t>
      </w:r>
      <w:r w:rsidRPr="0016369B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Perché infastidite questa donna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? Essa ha compiuto un'azione buona verso di me.</w:t>
      </w:r>
    </w:p>
    <w:p w:rsidR="0016369B" w:rsidRPr="0016369B" w:rsidRDefault="0016369B" w:rsidP="0016369B">
      <w:pPr>
        <w:rPr>
          <w:rStyle w:val="apple-converted-space"/>
          <w:rFonts w:ascii="Verdana" w:hAnsi="Verdana"/>
          <w:b/>
          <w:color w:val="000000"/>
          <w:sz w:val="20"/>
          <w:szCs w:val="20"/>
          <w:shd w:val="clear" w:color="auto" w:fill="FFFFFF"/>
        </w:rPr>
      </w:pPr>
      <w:r w:rsidRPr="0016369B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(Donna e peccatrice: Gesù non la scaccia</w:t>
      </w:r>
      <w:r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,</w:t>
      </w:r>
      <w:r w:rsidRPr="0016369B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 xml:space="preserve"> come </w:t>
      </w:r>
      <w:r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 xml:space="preserve">invece </w:t>
      </w:r>
      <w:r w:rsidRPr="0016369B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vorrebbero fare gli altri)</w:t>
      </w:r>
    </w:p>
    <w:p w:rsidR="0016369B" w:rsidRDefault="0016369B" w:rsidP="0016369B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:rsidR="0016369B" w:rsidRPr="003F69FC" w:rsidRDefault="0016369B" w:rsidP="0016369B">
      <w:pPr>
        <w:rPr>
          <w:rStyle w:val="apple-converted-space"/>
          <w:rFonts w:ascii="Verdana" w:hAnsi="Verdana"/>
          <w:b/>
          <w:color w:val="000000"/>
          <w:sz w:val="20"/>
          <w:szCs w:val="20"/>
          <w:shd w:val="clear" w:color="auto" w:fill="FFFFFF"/>
        </w:rPr>
      </w:pPr>
      <w:r w:rsidRPr="003F69FC">
        <w:rPr>
          <w:rStyle w:val="apple-converted-space"/>
          <w:rFonts w:ascii="Verdana" w:hAnsi="Verdana"/>
          <w:b/>
          <w:color w:val="000000"/>
          <w:sz w:val="20"/>
          <w:szCs w:val="20"/>
          <w:shd w:val="clear" w:color="auto" w:fill="FFFFFF"/>
        </w:rPr>
        <w:t>Marco 5</w:t>
      </w:r>
      <w:r>
        <w:rPr>
          <w:rStyle w:val="apple-converted-space"/>
          <w:rFonts w:ascii="Verdana" w:hAnsi="Verdana"/>
          <w:b/>
          <w:color w:val="000000"/>
          <w:sz w:val="20"/>
          <w:szCs w:val="20"/>
          <w:shd w:val="clear" w:color="auto" w:fill="FFFFFF"/>
        </w:rPr>
        <w:t>: 30-34</w:t>
      </w:r>
    </w:p>
    <w:p w:rsidR="0016369B" w:rsidRDefault="0016369B" w:rsidP="0016369B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Ma subito Gesù, avvertita la potenza che era uscita da lui, si voltò alla folla dicendo: «</w:t>
      </w:r>
      <w:r w:rsidRPr="0016369B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Chi mi ha toccato il mantello?»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.</w:t>
      </w:r>
      <w:r>
        <w:rPr>
          <w:rStyle w:val="apple-converted-space"/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I discepoli gli dissero: «Tu vedi la folla che ti si stringe attorno e dici: Chi mi ha toccato?».</w:t>
      </w:r>
      <w:r>
        <w:rPr>
          <w:rStyle w:val="apple-converted-space"/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Egli intanto guardava intorno, per vedere colei che aveva fatto questo.</w:t>
      </w:r>
      <w:r>
        <w:rPr>
          <w:rStyle w:val="apple-converted-space"/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E la donna impaurita e tremante, sapendo ciò che le era accaduto, venne, gli si gettò davanti e gli disse tutta la verità.</w:t>
      </w:r>
      <w:r>
        <w:rPr>
          <w:rStyle w:val="apple-converted-space"/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Gesù rispose: «Figlia, la tua fede ti ha salvata. Va' in pace e sii guarita dal tuo male».</w:t>
      </w:r>
    </w:p>
    <w:p w:rsidR="0016369B" w:rsidRPr="0016369B" w:rsidRDefault="0016369B" w:rsidP="0016369B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r w:rsidRPr="0016369B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(In mezzo a un’</w:t>
      </w:r>
      <w:r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 xml:space="preserve">intera folla, nota </w:t>
      </w:r>
      <w:r w:rsidRPr="0016369B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una donna malata)</w:t>
      </w:r>
    </w:p>
    <w:p w:rsidR="0016369B" w:rsidRDefault="0016369B" w:rsidP="0016369B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:rsidR="0091638D" w:rsidRPr="0091638D" w:rsidRDefault="00961D14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Matteo 4</w:t>
      </w:r>
      <w:r w:rsidR="00307055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: 1</w:t>
      </w:r>
    </w:p>
    <w:p w:rsidR="0091638D" w:rsidRDefault="0091638D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Allora Gesù fu condotto dallo Spirito nel deserto, </w:t>
      </w:r>
      <w:r w:rsidRPr="00307055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per essere tentato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dal diavolo</w:t>
      </w:r>
      <w:r w:rsidR="0016369B">
        <w:rPr>
          <w:rFonts w:ascii="Verdana" w:hAnsi="Verdana"/>
          <w:color w:val="000000"/>
          <w:sz w:val="20"/>
          <w:szCs w:val="20"/>
          <w:shd w:val="clear" w:color="auto" w:fill="FFFFFF"/>
        </w:rPr>
        <w:t>.</w:t>
      </w:r>
    </w:p>
    <w:p w:rsidR="0016369B" w:rsidRPr="0016369B" w:rsidRDefault="0016369B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r w:rsidRPr="0016369B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(Anche a Gesù vengono proposte le tentazioni terrene di tutti i giorni</w:t>
      </w:r>
      <w:r w:rsidR="00561B26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 xml:space="preserve"> – cibo, denaro, potere - </w:t>
      </w:r>
      <w:r w:rsidRPr="0016369B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ma Lui sa resistere)</w:t>
      </w:r>
    </w:p>
    <w:p w:rsidR="009A31E6" w:rsidRDefault="009A31E6" w:rsidP="0091638D">
      <w:pPr>
        <w:rPr>
          <w:rFonts w:ascii="Verdana" w:hAnsi="Verdana"/>
          <w:b/>
          <w:color w:val="000000"/>
          <w:sz w:val="32"/>
          <w:szCs w:val="32"/>
          <w:shd w:val="clear" w:color="auto" w:fill="FFFFFF"/>
        </w:rPr>
      </w:pPr>
    </w:p>
    <w:p w:rsidR="009A31E6" w:rsidRPr="0091638D" w:rsidRDefault="009A31E6" w:rsidP="009A31E6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bookmarkStart w:id="0" w:name="_GoBack"/>
      <w:bookmarkEnd w:id="0"/>
      <w:r w:rsidRPr="0091638D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Matteo 13</w:t>
      </w:r>
      <w:r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: 55-57</w:t>
      </w:r>
    </w:p>
    <w:p w:rsidR="009A31E6" w:rsidRDefault="009A31E6" w:rsidP="009A31E6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Non è egli forse il figlio del carpentiere? Sua madre non si chiama Maria e i suoi fratelli Giacomo, Giuseppe, Simone e Giuda?</w:t>
      </w:r>
      <w:r>
        <w:rPr>
          <w:rStyle w:val="apple-converted-space"/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E le sue sorelle non sono tutte fra noi? Da dove gli vengono dunque tutte queste cose?».</w:t>
      </w:r>
      <w:r>
        <w:rPr>
          <w:rStyle w:val="apple-converted-space"/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E cominciarono a pensar male di Lui.</w:t>
      </w:r>
    </w:p>
    <w:p w:rsidR="009A31E6" w:rsidRPr="009A31E6" w:rsidRDefault="009A31E6" w:rsidP="009A31E6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r w:rsidRPr="009A31E6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(</w:t>
      </w:r>
      <w:r w:rsidR="00561B26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Viene criticato e gli si “parla dietro”, come succede anche a noi</w:t>
      </w:r>
      <w:r w:rsidRPr="009A31E6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)</w:t>
      </w:r>
    </w:p>
    <w:p w:rsidR="00561B26" w:rsidRPr="0016369B" w:rsidRDefault="00561B26" w:rsidP="0091638D">
      <w:pPr>
        <w:rPr>
          <w:rFonts w:ascii="Verdana" w:hAnsi="Verdana"/>
          <w:b/>
          <w:color w:val="000000"/>
          <w:sz w:val="32"/>
          <w:szCs w:val="32"/>
          <w:shd w:val="clear" w:color="auto" w:fill="FFFFFF"/>
        </w:rPr>
      </w:pPr>
    </w:p>
    <w:p w:rsidR="0016369B" w:rsidRPr="0067129B" w:rsidRDefault="0016369B" w:rsidP="0016369B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r w:rsidRPr="0067129B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Marco 14</w:t>
      </w:r>
      <w:r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: 33</w:t>
      </w:r>
    </w:p>
    <w:p w:rsidR="0016369B" w:rsidRPr="0016369B" w:rsidRDefault="0016369B" w:rsidP="0016369B">
      <w:pPr>
        <w:rPr>
          <w:rStyle w:val="apple-converted-space"/>
          <w:rFonts w:ascii="Verdana" w:hAnsi="Verdana"/>
          <w:b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Prese con sé Pietro, Giacomo e Giovanni e </w:t>
      </w:r>
      <w:r w:rsidRPr="0016369B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cominciò a sentire paura e angoscia.</w:t>
      </w:r>
    </w:p>
    <w:p w:rsidR="0016369B" w:rsidRDefault="0016369B" w:rsidP="0091638D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</w:p>
    <w:p w:rsidR="002858F8" w:rsidRPr="002858F8" w:rsidRDefault="002858F8" w:rsidP="0091638D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r w:rsidRPr="002858F8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Matteo 26</w:t>
      </w:r>
      <w:r w:rsidR="0016369B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: 39</w:t>
      </w:r>
    </w:p>
    <w:p w:rsidR="002858F8" w:rsidRDefault="002858F8" w:rsidP="0091638D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E avanzatosi un poco, si prostrò con la faccia a terra e pregava dicendo: «Padre mio, </w:t>
      </w:r>
      <w:r w:rsidRPr="0016369B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se è possibile, passi da me questo calice!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Però non come voglio io, ma come vuoi tu!».</w:t>
      </w:r>
    </w:p>
    <w:p w:rsidR="0016369B" w:rsidRPr="0016369B" w:rsidRDefault="0016369B" w:rsidP="0091638D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r w:rsidRPr="0016369B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(disperazione e angoscia: la fiducia in Dio</w:t>
      </w:r>
      <w:r w:rsidR="00561B26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, però,</w:t>
      </w:r>
      <w:r w:rsidRPr="0016369B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 xml:space="preserve"> non svanisce)</w:t>
      </w:r>
    </w:p>
    <w:p w:rsidR="002858F8" w:rsidRDefault="002858F8" w:rsidP="0091638D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:rsidR="002858F8" w:rsidRPr="002858F8" w:rsidRDefault="002858F8" w:rsidP="0091638D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r w:rsidRPr="002858F8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lastRenderedPageBreak/>
        <w:t>Matteo 27</w:t>
      </w:r>
      <w:r w:rsidR="0016369B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: 39</w:t>
      </w:r>
    </w:p>
    <w:p w:rsidR="002858F8" w:rsidRDefault="002858F8" w:rsidP="0091638D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E quelli che passavano di là </w:t>
      </w:r>
      <w:r w:rsidRPr="0016369B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lo insultavano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scuotendo il capo</w:t>
      </w:r>
      <w:r w:rsidR="0016369B">
        <w:rPr>
          <w:rFonts w:ascii="Verdana" w:hAnsi="Verdana"/>
          <w:color w:val="000000"/>
          <w:sz w:val="20"/>
          <w:szCs w:val="20"/>
          <w:shd w:val="clear" w:color="auto" w:fill="FFFFFF"/>
        </w:rPr>
        <w:t>.</w:t>
      </w:r>
    </w:p>
    <w:p w:rsidR="0016369B" w:rsidRPr="0016369B" w:rsidRDefault="00561B26" w:rsidP="0091638D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 xml:space="preserve">(Viene preso in giro, ma </w:t>
      </w:r>
      <w:r w:rsidR="0016369B" w:rsidRPr="0016369B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non risponde)</w:t>
      </w:r>
    </w:p>
    <w:p w:rsidR="002858F8" w:rsidRDefault="002858F8" w:rsidP="0091638D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:rsidR="002858F8" w:rsidRPr="002858F8" w:rsidRDefault="002858F8" w:rsidP="0091638D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r w:rsidRPr="002858F8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Matteo 27</w:t>
      </w:r>
      <w:r w:rsidR="0016369B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: 50</w:t>
      </w:r>
    </w:p>
    <w:p w:rsidR="002858F8" w:rsidRDefault="002858F8" w:rsidP="0091638D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E Gesù, emesso un alto grido, </w:t>
      </w:r>
      <w:r w:rsidRPr="0016369B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spirò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.</w:t>
      </w:r>
    </w:p>
    <w:p w:rsidR="0016369B" w:rsidRPr="0016369B" w:rsidRDefault="0016369B" w:rsidP="0091638D">
      <w:pPr>
        <w:rPr>
          <w:rFonts w:ascii="Verdana" w:hAnsi="Verdana"/>
          <w:b/>
          <w:color w:val="000000"/>
          <w:sz w:val="20"/>
          <w:szCs w:val="20"/>
          <w:shd w:val="clear" w:color="auto" w:fill="FFFFFF"/>
        </w:rPr>
      </w:pPr>
      <w:r w:rsidRPr="0016369B">
        <w:rPr>
          <w:rFonts w:ascii="Verdana" w:hAnsi="Verdana"/>
          <w:b/>
          <w:color w:val="000000"/>
          <w:sz w:val="20"/>
          <w:szCs w:val="20"/>
          <w:shd w:val="clear" w:color="auto" w:fill="FFFFFF"/>
        </w:rPr>
        <w:t>(Morte fisica: dimostra di voler condividere la fragilità umana fino in fondo)</w:t>
      </w:r>
    </w:p>
    <w:sectPr w:rsidR="0016369B" w:rsidRPr="0016369B" w:rsidSect="0061233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181A" w:rsidRDefault="001F181A" w:rsidP="00923E46">
      <w:pPr>
        <w:spacing w:after="0" w:line="240" w:lineRule="auto"/>
      </w:pPr>
      <w:r>
        <w:separator/>
      </w:r>
    </w:p>
  </w:endnote>
  <w:endnote w:type="continuationSeparator" w:id="0">
    <w:p w:rsidR="001F181A" w:rsidRDefault="001F181A" w:rsidP="00923E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181A" w:rsidRDefault="001F181A" w:rsidP="00923E46">
      <w:pPr>
        <w:spacing w:after="0" w:line="240" w:lineRule="auto"/>
      </w:pPr>
      <w:r>
        <w:separator/>
      </w:r>
    </w:p>
  </w:footnote>
  <w:footnote w:type="continuationSeparator" w:id="0">
    <w:p w:rsidR="001F181A" w:rsidRDefault="001F181A" w:rsidP="00923E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E6A59"/>
    <w:rsid w:val="00025185"/>
    <w:rsid w:val="000439BC"/>
    <w:rsid w:val="0016369B"/>
    <w:rsid w:val="001F181A"/>
    <w:rsid w:val="002858F8"/>
    <w:rsid w:val="00307055"/>
    <w:rsid w:val="003F69FC"/>
    <w:rsid w:val="004259BF"/>
    <w:rsid w:val="004D1408"/>
    <w:rsid w:val="00534A22"/>
    <w:rsid w:val="00561B26"/>
    <w:rsid w:val="00612339"/>
    <w:rsid w:val="0067129B"/>
    <w:rsid w:val="00742775"/>
    <w:rsid w:val="007E6008"/>
    <w:rsid w:val="0091638D"/>
    <w:rsid w:val="00923E46"/>
    <w:rsid w:val="00961D14"/>
    <w:rsid w:val="009A31E6"/>
    <w:rsid w:val="00A2077B"/>
    <w:rsid w:val="00D953C5"/>
    <w:rsid w:val="00FE6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E1DE75"/>
  <w15:docId w15:val="{39B70D50-309A-43D6-A383-BD389FA36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1233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FE6A59"/>
    <w:rPr>
      <w:b/>
      <w:bCs/>
    </w:rPr>
  </w:style>
  <w:style w:type="character" w:customStyle="1" w:styleId="apple-converted-space">
    <w:name w:val="apple-converted-space"/>
    <w:basedOn w:val="Carpredefinitoparagrafo"/>
    <w:rsid w:val="00FE6A59"/>
  </w:style>
  <w:style w:type="character" w:customStyle="1" w:styleId="w3sw75k0dv8">
    <w:name w:val="w3sw75k0dv8"/>
    <w:basedOn w:val="Carpredefinitoparagrafo"/>
    <w:rsid w:val="00FE6A59"/>
  </w:style>
  <w:style w:type="character" w:customStyle="1" w:styleId="g58853r61">
    <w:name w:val="g58853r61"/>
    <w:basedOn w:val="Carpredefinitoparagrafo"/>
    <w:rsid w:val="00961D14"/>
  </w:style>
  <w:style w:type="paragraph" w:styleId="Intestazione">
    <w:name w:val="header"/>
    <w:basedOn w:val="Normale"/>
    <w:link w:val="IntestazioneCarattere"/>
    <w:uiPriority w:val="99"/>
    <w:unhideWhenUsed/>
    <w:rsid w:val="00923E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23E46"/>
  </w:style>
  <w:style w:type="paragraph" w:styleId="Pidipagina">
    <w:name w:val="footer"/>
    <w:basedOn w:val="Normale"/>
    <w:link w:val="PidipaginaCarattere"/>
    <w:uiPriority w:val="99"/>
    <w:unhideWhenUsed/>
    <w:rsid w:val="00923E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23E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242</TotalTime>
  <Pages>4</Pages>
  <Words>887</Words>
  <Characters>5062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Mery</dc:creator>
  <cp:lastModifiedBy>Gabriele Cossovich</cp:lastModifiedBy>
  <cp:revision>9</cp:revision>
  <dcterms:created xsi:type="dcterms:W3CDTF">2014-03-12T18:02:00Z</dcterms:created>
  <dcterms:modified xsi:type="dcterms:W3CDTF">2016-08-04T15:32:00Z</dcterms:modified>
</cp:coreProperties>
</file>