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7022B3" w14:textId="53ADB046" w:rsidR="00EE5810" w:rsidRPr="00EE5810" w:rsidRDefault="00F81753" w:rsidP="00015A20">
      <w:pPr>
        <w:jc w:val="center"/>
        <w:rPr>
          <w:rFonts w:ascii="Book Antiqua" w:hAnsi="Book Antiqua"/>
          <w:b/>
          <w:sz w:val="24"/>
          <w:szCs w:val="24"/>
        </w:rPr>
      </w:pPr>
      <w:r w:rsidRPr="00EE5810">
        <w:rPr>
          <w:rFonts w:ascii="Book Antiqua" w:hAnsi="Book Antiqua"/>
          <w:b/>
          <w:sz w:val="24"/>
          <w:szCs w:val="24"/>
        </w:rPr>
        <w:t>Lavoro a gruppi</w:t>
      </w:r>
      <w:r w:rsidR="00EE5810" w:rsidRPr="00EE5810">
        <w:rPr>
          <w:rFonts w:ascii="Book Antiqua" w:hAnsi="Book Antiqua"/>
          <w:b/>
          <w:sz w:val="24"/>
          <w:szCs w:val="24"/>
        </w:rPr>
        <w:t xml:space="preserve"> </w:t>
      </w:r>
      <w:r w:rsidR="00182202">
        <w:rPr>
          <w:rFonts w:ascii="Book Antiqua" w:hAnsi="Book Antiqua"/>
          <w:b/>
          <w:sz w:val="24"/>
          <w:szCs w:val="24"/>
        </w:rPr>
        <w:t>di</w:t>
      </w:r>
      <w:r w:rsidR="00EE5810" w:rsidRPr="00EE5810">
        <w:rPr>
          <w:rFonts w:ascii="Book Antiqua" w:hAnsi="Book Antiqua"/>
          <w:b/>
          <w:sz w:val="24"/>
          <w:szCs w:val="24"/>
        </w:rPr>
        <w:t xml:space="preserve"> Religione</w:t>
      </w:r>
      <w:r w:rsidR="003F4844">
        <w:rPr>
          <w:rFonts w:ascii="Book Antiqua" w:hAnsi="Book Antiqua"/>
          <w:b/>
          <w:sz w:val="24"/>
          <w:szCs w:val="24"/>
        </w:rPr>
        <w:t>/Educazione Civica</w:t>
      </w:r>
    </w:p>
    <w:p w14:paraId="0E0E8525" w14:textId="66AB81C3" w:rsidR="002C187C" w:rsidRPr="002C187C" w:rsidRDefault="007D71A3" w:rsidP="002C187C">
      <w:pPr>
        <w:jc w:val="center"/>
        <w:rPr>
          <w:rFonts w:ascii="Book Antiqua" w:hAnsi="Book Antiqua"/>
          <w:b/>
          <w:sz w:val="24"/>
        </w:rPr>
      </w:pPr>
      <w:r>
        <w:rPr>
          <w:rFonts w:ascii="Book Antiqua" w:hAnsi="Book Antiqua"/>
          <w:b/>
          <w:sz w:val="28"/>
          <w:szCs w:val="24"/>
        </w:rPr>
        <w:t>La relazione di coppia dalla prospettiva maschile</w:t>
      </w:r>
      <w:r w:rsidR="002C187C">
        <w:rPr>
          <w:rFonts w:ascii="Book Antiqua" w:hAnsi="Book Antiqua"/>
          <w:b/>
          <w:sz w:val="28"/>
          <w:szCs w:val="24"/>
        </w:rPr>
        <w:br/>
      </w:r>
      <w:r w:rsidR="002C187C">
        <w:rPr>
          <w:rFonts w:ascii="Book Antiqua" w:hAnsi="Book Antiqua"/>
          <w:b/>
          <w:sz w:val="24"/>
        </w:rPr>
        <w:t xml:space="preserve"> </w:t>
      </w:r>
    </w:p>
    <w:p w14:paraId="43310E82" w14:textId="7207356F" w:rsidR="00F23637" w:rsidRDefault="007D71A3" w:rsidP="00BD1048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Il maschile e il femminile hanno approcci differenti alla relazione di coppia. L’obbiettivo di questo lavoro è mettere in luce le caratteristiche della modalità maschile di stare dentro alla coppia</w:t>
      </w:r>
      <w:r w:rsidR="00A458C0">
        <w:rPr>
          <w:rFonts w:ascii="Book Antiqua" w:hAnsi="Book Antiqua"/>
          <w:bCs/>
          <w:sz w:val="24"/>
          <w:szCs w:val="24"/>
        </w:rPr>
        <w:t xml:space="preserve"> e presentare</w:t>
      </w:r>
      <w:r w:rsidR="00341DB1">
        <w:rPr>
          <w:rFonts w:ascii="Book Antiqua" w:hAnsi="Book Antiqua"/>
          <w:bCs/>
          <w:sz w:val="24"/>
          <w:szCs w:val="24"/>
        </w:rPr>
        <w:t>,</w:t>
      </w:r>
      <w:r w:rsidR="00DF1277">
        <w:rPr>
          <w:rFonts w:ascii="Book Antiqua" w:hAnsi="Book Antiqua"/>
          <w:bCs/>
          <w:sz w:val="24"/>
          <w:szCs w:val="24"/>
        </w:rPr>
        <w:t xml:space="preserve"> attraverso un Power Point,</w:t>
      </w:r>
      <w:r w:rsidR="00A458C0">
        <w:rPr>
          <w:rFonts w:ascii="Book Antiqua" w:hAnsi="Book Antiqua"/>
          <w:bCs/>
          <w:sz w:val="24"/>
          <w:szCs w:val="24"/>
        </w:rPr>
        <w:t xml:space="preserve"> la vostra riflessione al resto della classe</w:t>
      </w:r>
      <w:r>
        <w:rPr>
          <w:rFonts w:ascii="Book Antiqua" w:hAnsi="Book Antiqua"/>
          <w:bCs/>
          <w:sz w:val="24"/>
          <w:szCs w:val="24"/>
        </w:rPr>
        <w:t xml:space="preserve">. </w:t>
      </w:r>
      <w:r w:rsidR="00F23637">
        <w:rPr>
          <w:rFonts w:ascii="Book Antiqua" w:hAnsi="Book Antiqua"/>
          <w:bCs/>
          <w:sz w:val="24"/>
          <w:szCs w:val="24"/>
        </w:rPr>
        <w:t>S</w:t>
      </w:r>
      <w:r w:rsidR="00DF1277">
        <w:rPr>
          <w:rFonts w:ascii="Book Antiqua" w:hAnsi="Book Antiqua"/>
          <w:bCs/>
          <w:sz w:val="24"/>
          <w:szCs w:val="24"/>
        </w:rPr>
        <w:t>eguite questi step:</w:t>
      </w:r>
    </w:p>
    <w:p w14:paraId="7CAB2085" w14:textId="0D4B884D" w:rsidR="00F23637" w:rsidRPr="00F23637" w:rsidRDefault="00F23637" w:rsidP="00F23637">
      <w:pPr>
        <w:pStyle w:val="Paragrafoelenco"/>
        <w:numPr>
          <w:ilvl w:val="0"/>
          <w:numId w:val="34"/>
        </w:numPr>
        <w:rPr>
          <w:rFonts w:ascii="Book Antiqua" w:hAnsi="Book Antiqua"/>
          <w:bCs/>
          <w:sz w:val="24"/>
          <w:szCs w:val="24"/>
        </w:rPr>
      </w:pPr>
      <w:r w:rsidRPr="00F23637">
        <w:rPr>
          <w:rFonts w:ascii="Book Antiqua" w:hAnsi="Book Antiqua"/>
          <w:bCs/>
          <w:sz w:val="24"/>
          <w:szCs w:val="24"/>
        </w:rPr>
        <w:t>Provate insieme a rispondere e a discutere su queste domande:</w:t>
      </w:r>
    </w:p>
    <w:p w14:paraId="29DF0F83" w14:textId="5146097B" w:rsidR="007D71A3" w:rsidRDefault="007D71A3" w:rsidP="007D71A3">
      <w:pPr>
        <w:pStyle w:val="Paragrafoelenco"/>
        <w:numPr>
          <w:ilvl w:val="0"/>
          <w:numId w:val="33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Che cosa</w:t>
      </w:r>
      <w:r w:rsidR="00A144C7">
        <w:rPr>
          <w:rFonts w:ascii="Book Antiqua" w:hAnsi="Book Antiqua"/>
          <w:bCs/>
          <w:sz w:val="24"/>
          <w:szCs w:val="24"/>
        </w:rPr>
        <w:t>, da maschi,</w:t>
      </w:r>
      <w:r>
        <w:rPr>
          <w:rFonts w:ascii="Book Antiqua" w:hAnsi="Book Antiqua"/>
          <w:bCs/>
          <w:sz w:val="24"/>
          <w:szCs w:val="24"/>
        </w:rPr>
        <w:t xml:space="preserve"> siete portati a cercare dentro </w:t>
      </w:r>
      <w:r w:rsidR="00BD1048">
        <w:rPr>
          <w:rFonts w:ascii="Book Antiqua" w:hAnsi="Book Antiqua"/>
          <w:bCs/>
          <w:sz w:val="24"/>
          <w:szCs w:val="24"/>
        </w:rPr>
        <w:t>una</w:t>
      </w:r>
      <w:r>
        <w:rPr>
          <w:rFonts w:ascii="Book Antiqua" w:hAnsi="Book Antiqua"/>
          <w:bCs/>
          <w:sz w:val="24"/>
          <w:szCs w:val="24"/>
        </w:rPr>
        <w:t xml:space="preserve"> relazione di coppia? A quali aspetti date più importanza? </w:t>
      </w:r>
      <w:r w:rsidR="00A144C7">
        <w:rPr>
          <w:rFonts w:ascii="Book Antiqua" w:hAnsi="Book Antiqua"/>
          <w:bCs/>
          <w:sz w:val="24"/>
          <w:szCs w:val="24"/>
        </w:rPr>
        <w:t xml:space="preserve">Cosa vi attrae di una relazione? </w:t>
      </w:r>
    </w:p>
    <w:p w14:paraId="4A76C80F" w14:textId="607DC0AD" w:rsidR="00BD1048" w:rsidRDefault="00A144C7" w:rsidP="00BD1048">
      <w:pPr>
        <w:pStyle w:val="Paragrafoelenco"/>
        <w:numPr>
          <w:ilvl w:val="0"/>
          <w:numId w:val="33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Cosa pensate che il versante femminile cerchi e desideri in una relazione?</w:t>
      </w:r>
    </w:p>
    <w:p w14:paraId="5355A3AF" w14:textId="18366BFA" w:rsidR="00FC320D" w:rsidRPr="00FC320D" w:rsidRDefault="00FC320D" w:rsidP="00FC320D">
      <w:pPr>
        <w:pStyle w:val="Paragrafoelenco"/>
        <w:numPr>
          <w:ilvl w:val="0"/>
          <w:numId w:val="33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Quali sono secondo voi le differenze più marcate tra la modalità maschile e quella femminile di vivere una relazione?</w:t>
      </w:r>
    </w:p>
    <w:p w14:paraId="18BAE15B" w14:textId="0453F883" w:rsidR="00F23637" w:rsidRDefault="00A144C7" w:rsidP="00A458C0">
      <w:pPr>
        <w:pStyle w:val="Paragrafoelenco"/>
        <w:numPr>
          <w:ilvl w:val="0"/>
          <w:numId w:val="33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Quali aspetti vi sembrano difficili, vi fanno paura di una relazione?</w:t>
      </w:r>
    </w:p>
    <w:p w14:paraId="247168B9" w14:textId="77777777" w:rsidR="00044AE3" w:rsidRDefault="00044AE3" w:rsidP="00044AE3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2CED13E8" w14:textId="35A453D2" w:rsidR="00DF1277" w:rsidRPr="00DF1277" w:rsidRDefault="00DF1277" w:rsidP="00DF1277">
      <w:pPr>
        <w:pStyle w:val="Paragrafoelenco"/>
        <w:numPr>
          <w:ilvl w:val="0"/>
          <w:numId w:val="34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Cercate qualche testo/canzone/video/spezzone di film nei quali trovate espresso il vostro punto di vista</w:t>
      </w:r>
      <w:r w:rsidR="002D396A">
        <w:rPr>
          <w:rFonts w:ascii="Book Antiqua" w:hAnsi="Book Antiqua"/>
          <w:bCs/>
          <w:sz w:val="24"/>
          <w:szCs w:val="24"/>
        </w:rPr>
        <w:t xml:space="preserve"> sul tema</w:t>
      </w:r>
      <w:r>
        <w:rPr>
          <w:rFonts w:ascii="Book Antiqua" w:hAnsi="Book Antiqua"/>
          <w:bCs/>
          <w:sz w:val="24"/>
          <w:szCs w:val="24"/>
        </w:rPr>
        <w:t>. Usateli come punti di partenz</w:t>
      </w:r>
      <w:r w:rsidR="00E97988">
        <w:rPr>
          <w:rFonts w:ascii="Book Antiqua" w:hAnsi="Book Antiqua"/>
          <w:bCs/>
          <w:sz w:val="24"/>
          <w:szCs w:val="24"/>
        </w:rPr>
        <w:t>a</w:t>
      </w:r>
      <w:r>
        <w:rPr>
          <w:rFonts w:ascii="Book Antiqua" w:hAnsi="Book Antiqua"/>
          <w:bCs/>
          <w:sz w:val="24"/>
          <w:szCs w:val="24"/>
        </w:rPr>
        <w:t xml:space="preserve"> per la vostra esposizione.</w:t>
      </w:r>
    </w:p>
    <w:p w14:paraId="32385B23" w14:textId="77777777" w:rsidR="00044AE3" w:rsidRPr="00044AE3" w:rsidRDefault="00044AE3" w:rsidP="00044AE3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4BE0F2F9" w14:textId="060EC631" w:rsidR="00DF1277" w:rsidRPr="00F23637" w:rsidRDefault="00DF1277" w:rsidP="00DF1277">
      <w:pPr>
        <w:pStyle w:val="Paragrafoelenco"/>
        <w:numPr>
          <w:ilvl w:val="0"/>
          <w:numId w:val="34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 xml:space="preserve">(Facoltativo) </w:t>
      </w:r>
      <w:r w:rsidRPr="00F23637">
        <w:rPr>
          <w:rFonts w:ascii="Book Antiqua" w:hAnsi="Book Antiqua"/>
          <w:bCs/>
          <w:sz w:val="24"/>
          <w:szCs w:val="24"/>
        </w:rPr>
        <w:t>Pr</w:t>
      </w:r>
      <w:r>
        <w:rPr>
          <w:rFonts w:ascii="Book Antiqua" w:hAnsi="Book Antiqua"/>
          <w:bCs/>
          <w:sz w:val="24"/>
          <w:szCs w:val="24"/>
        </w:rPr>
        <w:t>eparate de</w:t>
      </w:r>
      <w:r w:rsidR="00E97988">
        <w:rPr>
          <w:rFonts w:ascii="Book Antiqua" w:hAnsi="Book Antiqua"/>
          <w:bCs/>
          <w:sz w:val="24"/>
          <w:szCs w:val="24"/>
        </w:rPr>
        <w:t>gli</w:t>
      </w:r>
      <w:r>
        <w:rPr>
          <w:rFonts w:ascii="Book Antiqua" w:hAnsi="Book Antiqua"/>
          <w:bCs/>
          <w:sz w:val="24"/>
          <w:szCs w:val="24"/>
        </w:rPr>
        <w:t xml:space="preserve"> sketch, da rappresentare in classe, su queste due situazioni:</w:t>
      </w:r>
    </w:p>
    <w:p w14:paraId="0FD62801" w14:textId="77777777" w:rsidR="00DF1277" w:rsidRPr="00044AE3" w:rsidRDefault="00DF1277" w:rsidP="00DF1277">
      <w:pPr>
        <w:pStyle w:val="Paragrafoelenco"/>
        <w:numPr>
          <w:ilvl w:val="0"/>
          <w:numId w:val="33"/>
        </w:numPr>
        <w:rPr>
          <w:rFonts w:ascii="Book Antiqua" w:hAnsi="Book Antiqua"/>
          <w:bCs/>
          <w:sz w:val="24"/>
          <w:szCs w:val="24"/>
        </w:rPr>
      </w:pPr>
      <w:r w:rsidRPr="00044AE3">
        <w:rPr>
          <w:rFonts w:ascii="Book Antiqua" w:hAnsi="Book Antiqua"/>
          <w:bCs/>
          <w:sz w:val="24"/>
          <w:szCs w:val="24"/>
        </w:rPr>
        <w:t>Hai litigato con la tua ragazza e ne parli con gli amici…</w:t>
      </w:r>
    </w:p>
    <w:p w14:paraId="25C97745" w14:textId="77777777" w:rsidR="00DF1277" w:rsidRDefault="00DF1277" w:rsidP="00DF1277">
      <w:pPr>
        <w:pStyle w:val="Paragrafoelenco"/>
        <w:numPr>
          <w:ilvl w:val="0"/>
          <w:numId w:val="33"/>
        </w:numPr>
        <w:rPr>
          <w:rFonts w:ascii="Book Antiqua" w:hAnsi="Book Antiqua"/>
          <w:bCs/>
          <w:sz w:val="24"/>
          <w:szCs w:val="24"/>
        </w:rPr>
      </w:pPr>
      <w:r w:rsidRPr="00044AE3">
        <w:rPr>
          <w:rFonts w:ascii="Book Antiqua" w:hAnsi="Book Antiqua"/>
          <w:bCs/>
          <w:sz w:val="24"/>
          <w:szCs w:val="24"/>
        </w:rPr>
        <w:t>Sei fuori con i tuoi amici e ti arriva un messaggio della ragazza che ti piace…</w:t>
      </w:r>
    </w:p>
    <w:p w14:paraId="3CF161CA" w14:textId="4AD30653" w:rsidR="00DF1277" w:rsidRDefault="00DF1277" w:rsidP="00DF1277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1CA67931" w14:textId="77777777" w:rsidR="00E97988" w:rsidRPr="00044AE3" w:rsidRDefault="00E97988" w:rsidP="00DF1277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51C1413A" w14:textId="7CEBDD33" w:rsidR="00044AE3" w:rsidRDefault="00044AE3" w:rsidP="00044AE3">
      <w:pPr>
        <w:rPr>
          <w:rFonts w:ascii="Book Antiqua" w:hAnsi="Book Antiqua"/>
          <w:bCs/>
          <w:sz w:val="24"/>
          <w:szCs w:val="24"/>
        </w:rPr>
      </w:pPr>
    </w:p>
    <w:p w14:paraId="2A9F5326" w14:textId="77777777" w:rsidR="003F4844" w:rsidRPr="00EE5810" w:rsidRDefault="003F4844" w:rsidP="003F4844">
      <w:pPr>
        <w:jc w:val="center"/>
        <w:rPr>
          <w:rFonts w:ascii="Book Antiqua" w:hAnsi="Book Antiqua"/>
          <w:b/>
          <w:sz w:val="24"/>
          <w:szCs w:val="24"/>
        </w:rPr>
      </w:pPr>
      <w:r w:rsidRPr="00EE5810">
        <w:rPr>
          <w:rFonts w:ascii="Book Antiqua" w:hAnsi="Book Antiqua"/>
          <w:b/>
          <w:sz w:val="24"/>
          <w:szCs w:val="24"/>
        </w:rPr>
        <w:t xml:space="preserve">Lavoro a gruppi </w:t>
      </w:r>
      <w:r>
        <w:rPr>
          <w:rFonts w:ascii="Book Antiqua" w:hAnsi="Book Antiqua"/>
          <w:b/>
          <w:sz w:val="24"/>
          <w:szCs w:val="24"/>
        </w:rPr>
        <w:t>di</w:t>
      </w:r>
      <w:r w:rsidRPr="00EE5810">
        <w:rPr>
          <w:rFonts w:ascii="Book Antiqua" w:hAnsi="Book Antiqua"/>
          <w:b/>
          <w:sz w:val="24"/>
          <w:szCs w:val="24"/>
        </w:rPr>
        <w:t xml:space="preserve"> Religione</w:t>
      </w:r>
      <w:r>
        <w:rPr>
          <w:rFonts w:ascii="Book Antiqua" w:hAnsi="Book Antiqua"/>
          <w:b/>
          <w:sz w:val="24"/>
          <w:szCs w:val="24"/>
        </w:rPr>
        <w:t>/Educazione Civica</w:t>
      </w:r>
    </w:p>
    <w:p w14:paraId="5F884568" w14:textId="77777777" w:rsidR="00044AE3" w:rsidRPr="002C187C" w:rsidRDefault="00044AE3" w:rsidP="00044AE3">
      <w:pPr>
        <w:jc w:val="center"/>
        <w:rPr>
          <w:rFonts w:ascii="Book Antiqua" w:hAnsi="Book Antiqua"/>
          <w:b/>
          <w:sz w:val="24"/>
        </w:rPr>
      </w:pPr>
      <w:r>
        <w:rPr>
          <w:rFonts w:ascii="Book Antiqua" w:hAnsi="Book Antiqua"/>
          <w:b/>
          <w:sz w:val="28"/>
          <w:szCs w:val="24"/>
        </w:rPr>
        <w:t>La relazione di coppia dalla prospettiva maschile</w:t>
      </w:r>
      <w:r>
        <w:rPr>
          <w:rFonts w:ascii="Book Antiqua" w:hAnsi="Book Antiqua"/>
          <w:b/>
          <w:sz w:val="28"/>
          <w:szCs w:val="24"/>
        </w:rPr>
        <w:br/>
      </w:r>
      <w:r>
        <w:rPr>
          <w:rFonts w:ascii="Book Antiqua" w:hAnsi="Book Antiqua"/>
          <w:b/>
          <w:sz w:val="24"/>
        </w:rPr>
        <w:t xml:space="preserve"> </w:t>
      </w:r>
    </w:p>
    <w:p w14:paraId="090DD8AF" w14:textId="77777777" w:rsidR="00E97988" w:rsidRDefault="00E97988" w:rsidP="00E97988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Il maschile e il femminile hanno approcci differenti alla relazione di coppia. L’obbiettivo di questo lavoro è mettere in luce le caratteristiche della modalità maschile di stare dentro alla coppia e presentare, attraverso un Power Point, la vostra riflessione al resto della classe. Seguite questi step:</w:t>
      </w:r>
    </w:p>
    <w:p w14:paraId="733E5BD5" w14:textId="77777777" w:rsidR="00E97988" w:rsidRPr="00F23637" w:rsidRDefault="00E97988" w:rsidP="00E97988">
      <w:pPr>
        <w:pStyle w:val="Paragrafoelenco"/>
        <w:numPr>
          <w:ilvl w:val="0"/>
          <w:numId w:val="40"/>
        </w:numPr>
        <w:rPr>
          <w:rFonts w:ascii="Book Antiqua" w:hAnsi="Book Antiqua"/>
          <w:bCs/>
          <w:sz w:val="24"/>
          <w:szCs w:val="24"/>
        </w:rPr>
      </w:pPr>
      <w:r w:rsidRPr="00F23637">
        <w:rPr>
          <w:rFonts w:ascii="Book Antiqua" w:hAnsi="Book Antiqua"/>
          <w:bCs/>
          <w:sz w:val="24"/>
          <w:szCs w:val="24"/>
        </w:rPr>
        <w:t>Provate insieme a rispondere e a discutere su queste domande:</w:t>
      </w:r>
    </w:p>
    <w:p w14:paraId="3A55E54D" w14:textId="77777777" w:rsidR="00E97988" w:rsidRDefault="00E97988" w:rsidP="00E97988">
      <w:pPr>
        <w:pStyle w:val="Paragrafoelenco"/>
        <w:numPr>
          <w:ilvl w:val="0"/>
          <w:numId w:val="33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 xml:space="preserve">Che cosa, da maschi, siete portati a cercare dentro una relazione di coppia? A quali aspetti date più importanza? Cosa vi attrae di una relazione? </w:t>
      </w:r>
    </w:p>
    <w:p w14:paraId="0C4A9C9C" w14:textId="77777777" w:rsidR="00E97988" w:rsidRDefault="00E97988" w:rsidP="00E97988">
      <w:pPr>
        <w:pStyle w:val="Paragrafoelenco"/>
        <w:numPr>
          <w:ilvl w:val="0"/>
          <w:numId w:val="33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Cosa pensate che il versante femminile cerchi e desideri in una relazione?</w:t>
      </w:r>
    </w:p>
    <w:p w14:paraId="2566B3C9" w14:textId="77777777" w:rsidR="00E97988" w:rsidRPr="00FC320D" w:rsidRDefault="00E97988" w:rsidP="00E97988">
      <w:pPr>
        <w:pStyle w:val="Paragrafoelenco"/>
        <w:numPr>
          <w:ilvl w:val="0"/>
          <w:numId w:val="33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Quali sono secondo voi le differenze più marcate tra la modalità maschile e quella femminile di vivere una relazione?</w:t>
      </w:r>
    </w:p>
    <w:p w14:paraId="700BF8D0" w14:textId="77777777" w:rsidR="00E97988" w:rsidRDefault="00E97988" w:rsidP="00E97988">
      <w:pPr>
        <w:pStyle w:val="Paragrafoelenco"/>
        <w:numPr>
          <w:ilvl w:val="0"/>
          <w:numId w:val="33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Quali aspetti vi sembrano difficili, vi fanno paura di una relazione?</w:t>
      </w:r>
    </w:p>
    <w:p w14:paraId="165538C1" w14:textId="77777777" w:rsidR="00E97988" w:rsidRDefault="00E97988" w:rsidP="00E97988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5E6EFAE2" w14:textId="268D32A0" w:rsidR="00E97988" w:rsidRPr="00DF1277" w:rsidRDefault="00E97988" w:rsidP="00E97988">
      <w:pPr>
        <w:pStyle w:val="Paragrafoelenco"/>
        <w:numPr>
          <w:ilvl w:val="0"/>
          <w:numId w:val="40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Cercate qualche testo/canzone/video/spezzone di film nei quali trovate espresso il vostro punto di vista</w:t>
      </w:r>
      <w:r w:rsidR="002D396A">
        <w:rPr>
          <w:rFonts w:ascii="Book Antiqua" w:hAnsi="Book Antiqua"/>
          <w:bCs/>
          <w:sz w:val="24"/>
          <w:szCs w:val="24"/>
        </w:rPr>
        <w:t xml:space="preserve"> sul tema</w:t>
      </w:r>
      <w:r>
        <w:rPr>
          <w:rFonts w:ascii="Book Antiqua" w:hAnsi="Book Antiqua"/>
          <w:bCs/>
          <w:sz w:val="24"/>
          <w:szCs w:val="24"/>
        </w:rPr>
        <w:t>. Usateli come punti di partenza per la vostra esposizione.</w:t>
      </w:r>
    </w:p>
    <w:p w14:paraId="629BA7D6" w14:textId="77777777" w:rsidR="00E97988" w:rsidRPr="00044AE3" w:rsidRDefault="00E97988" w:rsidP="00E97988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0882A0A0" w14:textId="77777777" w:rsidR="00E97988" w:rsidRPr="00F23637" w:rsidRDefault="00E97988" w:rsidP="00E97988">
      <w:pPr>
        <w:pStyle w:val="Paragrafoelenco"/>
        <w:numPr>
          <w:ilvl w:val="0"/>
          <w:numId w:val="40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 xml:space="preserve">(Facoltativo) </w:t>
      </w:r>
      <w:r w:rsidRPr="00F23637">
        <w:rPr>
          <w:rFonts w:ascii="Book Antiqua" w:hAnsi="Book Antiqua"/>
          <w:bCs/>
          <w:sz w:val="24"/>
          <w:szCs w:val="24"/>
        </w:rPr>
        <w:t>Pr</w:t>
      </w:r>
      <w:r>
        <w:rPr>
          <w:rFonts w:ascii="Book Antiqua" w:hAnsi="Book Antiqua"/>
          <w:bCs/>
          <w:sz w:val="24"/>
          <w:szCs w:val="24"/>
        </w:rPr>
        <w:t>eparate degli sketch, da rappresentare in classe, su queste due situazioni:</w:t>
      </w:r>
    </w:p>
    <w:p w14:paraId="1658D279" w14:textId="77777777" w:rsidR="00E97988" w:rsidRPr="00044AE3" w:rsidRDefault="00E97988" w:rsidP="00E97988">
      <w:pPr>
        <w:pStyle w:val="Paragrafoelenco"/>
        <w:numPr>
          <w:ilvl w:val="0"/>
          <w:numId w:val="33"/>
        </w:numPr>
        <w:rPr>
          <w:rFonts w:ascii="Book Antiqua" w:hAnsi="Book Antiqua"/>
          <w:bCs/>
          <w:sz w:val="24"/>
          <w:szCs w:val="24"/>
        </w:rPr>
      </w:pPr>
      <w:r w:rsidRPr="00044AE3">
        <w:rPr>
          <w:rFonts w:ascii="Book Antiqua" w:hAnsi="Book Antiqua"/>
          <w:bCs/>
          <w:sz w:val="24"/>
          <w:szCs w:val="24"/>
        </w:rPr>
        <w:t>Hai litigato con la tua ragazza e ne parli con gli amici…</w:t>
      </w:r>
    </w:p>
    <w:p w14:paraId="688F3635" w14:textId="77777777" w:rsidR="00E97988" w:rsidRDefault="00E97988" w:rsidP="00E97988">
      <w:pPr>
        <w:pStyle w:val="Paragrafoelenco"/>
        <w:numPr>
          <w:ilvl w:val="0"/>
          <w:numId w:val="33"/>
        </w:numPr>
        <w:rPr>
          <w:rFonts w:ascii="Book Antiqua" w:hAnsi="Book Antiqua"/>
          <w:bCs/>
          <w:sz w:val="24"/>
          <w:szCs w:val="24"/>
        </w:rPr>
      </w:pPr>
      <w:r w:rsidRPr="00044AE3">
        <w:rPr>
          <w:rFonts w:ascii="Book Antiqua" w:hAnsi="Book Antiqua"/>
          <w:bCs/>
          <w:sz w:val="24"/>
          <w:szCs w:val="24"/>
        </w:rPr>
        <w:t>Sei fuori con i tuoi amici e ti arriva un messaggio della ragazza che ti piace…</w:t>
      </w:r>
    </w:p>
    <w:p w14:paraId="3D45AF7F" w14:textId="77777777" w:rsidR="003F4844" w:rsidRPr="003F4844" w:rsidRDefault="003F4844" w:rsidP="003F4844">
      <w:pPr>
        <w:pStyle w:val="Paragrafoelenco"/>
        <w:numPr>
          <w:ilvl w:val="0"/>
          <w:numId w:val="33"/>
        </w:numPr>
        <w:jc w:val="center"/>
        <w:rPr>
          <w:rFonts w:ascii="Book Antiqua" w:hAnsi="Book Antiqua"/>
          <w:b/>
          <w:sz w:val="24"/>
          <w:szCs w:val="24"/>
        </w:rPr>
      </w:pPr>
      <w:r w:rsidRPr="003F4844">
        <w:rPr>
          <w:rFonts w:ascii="Book Antiqua" w:hAnsi="Book Antiqua"/>
          <w:b/>
          <w:sz w:val="24"/>
          <w:szCs w:val="24"/>
        </w:rPr>
        <w:lastRenderedPageBreak/>
        <w:t>Lavoro a gruppi di Religione/Educazione Civica</w:t>
      </w:r>
    </w:p>
    <w:p w14:paraId="7AFE486C" w14:textId="041731D9" w:rsidR="00E97988" w:rsidRPr="002C187C" w:rsidRDefault="00E97988" w:rsidP="00E97988">
      <w:pPr>
        <w:jc w:val="center"/>
        <w:rPr>
          <w:rFonts w:ascii="Book Antiqua" w:hAnsi="Book Antiqua"/>
          <w:b/>
          <w:sz w:val="24"/>
        </w:rPr>
      </w:pPr>
      <w:r>
        <w:rPr>
          <w:rFonts w:ascii="Book Antiqua" w:hAnsi="Book Antiqua"/>
          <w:b/>
          <w:sz w:val="28"/>
          <w:szCs w:val="24"/>
        </w:rPr>
        <w:t xml:space="preserve">La relazione di coppia dalla prospettiva </w:t>
      </w:r>
      <w:r>
        <w:rPr>
          <w:rFonts w:ascii="Book Antiqua" w:hAnsi="Book Antiqua"/>
          <w:b/>
          <w:sz w:val="28"/>
          <w:szCs w:val="24"/>
        </w:rPr>
        <w:t>femminile</w:t>
      </w:r>
      <w:r>
        <w:rPr>
          <w:rFonts w:ascii="Book Antiqua" w:hAnsi="Book Antiqua"/>
          <w:b/>
          <w:sz w:val="28"/>
          <w:szCs w:val="24"/>
        </w:rPr>
        <w:br/>
      </w:r>
      <w:r>
        <w:rPr>
          <w:rFonts w:ascii="Book Antiqua" w:hAnsi="Book Antiqua"/>
          <w:b/>
          <w:sz w:val="24"/>
        </w:rPr>
        <w:t xml:space="preserve"> </w:t>
      </w:r>
    </w:p>
    <w:p w14:paraId="082D3E7D" w14:textId="65AEE4BA" w:rsidR="00E97988" w:rsidRDefault="00E97988" w:rsidP="00E97988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Il maschile e il femminile hanno approcci differenti alla relazione di coppia. L’obbiettivo di questo lavoro è mettere in luce le caratteristiche della modalità</w:t>
      </w:r>
      <w:r>
        <w:rPr>
          <w:rFonts w:ascii="Book Antiqua" w:hAnsi="Book Antiqua"/>
          <w:bCs/>
          <w:sz w:val="24"/>
          <w:szCs w:val="24"/>
        </w:rPr>
        <w:t xml:space="preserve"> femminile</w:t>
      </w:r>
      <w:r>
        <w:rPr>
          <w:rFonts w:ascii="Book Antiqua" w:hAnsi="Book Antiqua"/>
          <w:bCs/>
          <w:sz w:val="24"/>
          <w:szCs w:val="24"/>
        </w:rPr>
        <w:t xml:space="preserve"> di stare dentro alla coppia e presentare, attraverso un Power Point, la vostra riflessione al resto della classe. Seguite questi step:</w:t>
      </w:r>
    </w:p>
    <w:p w14:paraId="4AC30093" w14:textId="77777777" w:rsidR="00E97988" w:rsidRPr="00F23637" w:rsidRDefault="00E97988" w:rsidP="00E97988">
      <w:pPr>
        <w:pStyle w:val="Paragrafoelenco"/>
        <w:numPr>
          <w:ilvl w:val="0"/>
          <w:numId w:val="41"/>
        </w:numPr>
        <w:rPr>
          <w:rFonts w:ascii="Book Antiqua" w:hAnsi="Book Antiqua"/>
          <w:bCs/>
          <w:sz w:val="24"/>
          <w:szCs w:val="24"/>
        </w:rPr>
      </w:pPr>
      <w:r w:rsidRPr="00F23637">
        <w:rPr>
          <w:rFonts w:ascii="Book Antiqua" w:hAnsi="Book Antiqua"/>
          <w:bCs/>
          <w:sz w:val="24"/>
          <w:szCs w:val="24"/>
        </w:rPr>
        <w:t>Provate insieme a rispondere e a discutere su queste domande:</w:t>
      </w:r>
    </w:p>
    <w:p w14:paraId="35F9E5F6" w14:textId="44CF8ECF" w:rsidR="00E97988" w:rsidRDefault="00E97988" w:rsidP="00E97988">
      <w:pPr>
        <w:pStyle w:val="Paragrafoelenco"/>
        <w:numPr>
          <w:ilvl w:val="0"/>
          <w:numId w:val="33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 xml:space="preserve">Che cosa, da </w:t>
      </w:r>
      <w:r>
        <w:rPr>
          <w:rFonts w:ascii="Book Antiqua" w:hAnsi="Book Antiqua"/>
          <w:bCs/>
          <w:sz w:val="24"/>
          <w:szCs w:val="24"/>
        </w:rPr>
        <w:t>ragazze</w:t>
      </w:r>
      <w:r>
        <w:rPr>
          <w:rFonts w:ascii="Book Antiqua" w:hAnsi="Book Antiqua"/>
          <w:bCs/>
          <w:sz w:val="24"/>
          <w:szCs w:val="24"/>
        </w:rPr>
        <w:t>, siete portat</w:t>
      </w:r>
      <w:r>
        <w:rPr>
          <w:rFonts w:ascii="Book Antiqua" w:hAnsi="Book Antiqua"/>
          <w:bCs/>
          <w:sz w:val="24"/>
          <w:szCs w:val="24"/>
        </w:rPr>
        <w:t>e</w:t>
      </w:r>
      <w:r>
        <w:rPr>
          <w:rFonts w:ascii="Book Antiqua" w:hAnsi="Book Antiqua"/>
          <w:bCs/>
          <w:sz w:val="24"/>
          <w:szCs w:val="24"/>
        </w:rPr>
        <w:t xml:space="preserve"> a cercare dentro una relazione di coppia? A quali aspetti date più importanza? Cosa vi attrae di una relazione? </w:t>
      </w:r>
    </w:p>
    <w:p w14:paraId="4EF7F10C" w14:textId="321480F2" w:rsidR="00E97988" w:rsidRDefault="00E97988" w:rsidP="00E97988">
      <w:pPr>
        <w:pStyle w:val="Paragrafoelenco"/>
        <w:numPr>
          <w:ilvl w:val="0"/>
          <w:numId w:val="33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 xml:space="preserve">Cosa pensate che il versante </w:t>
      </w:r>
      <w:r>
        <w:rPr>
          <w:rFonts w:ascii="Book Antiqua" w:hAnsi="Book Antiqua"/>
          <w:bCs/>
          <w:sz w:val="24"/>
          <w:szCs w:val="24"/>
        </w:rPr>
        <w:t>maschile</w:t>
      </w:r>
      <w:r>
        <w:rPr>
          <w:rFonts w:ascii="Book Antiqua" w:hAnsi="Book Antiqua"/>
          <w:bCs/>
          <w:sz w:val="24"/>
          <w:szCs w:val="24"/>
        </w:rPr>
        <w:t xml:space="preserve"> cerchi e desideri in una relazione?</w:t>
      </w:r>
    </w:p>
    <w:p w14:paraId="18E73BAB" w14:textId="77777777" w:rsidR="00E97988" w:rsidRPr="00FC320D" w:rsidRDefault="00E97988" w:rsidP="00E97988">
      <w:pPr>
        <w:pStyle w:val="Paragrafoelenco"/>
        <w:numPr>
          <w:ilvl w:val="0"/>
          <w:numId w:val="33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Quali sono secondo voi le differenze più marcate tra la modalità maschile e quella femminile di vivere una relazione?</w:t>
      </w:r>
    </w:p>
    <w:p w14:paraId="79E8CE95" w14:textId="77777777" w:rsidR="00E97988" w:rsidRDefault="00E97988" w:rsidP="00E97988">
      <w:pPr>
        <w:pStyle w:val="Paragrafoelenco"/>
        <w:numPr>
          <w:ilvl w:val="0"/>
          <w:numId w:val="33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Quali aspetti vi sembrano difficili, vi fanno paura di una relazione?</w:t>
      </w:r>
    </w:p>
    <w:p w14:paraId="734A248F" w14:textId="77777777" w:rsidR="00E97988" w:rsidRDefault="00E97988" w:rsidP="00E97988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7E697AA8" w14:textId="77866793" w:rsidR="00E97988" w:rsidRPr="00DF1277" w:rsidRDefault="00E97988" w:rsidP="00E97988">
      <w:pPr>
        <w:pStyle w:val="Paragrafoelenco"/>
        <w:numPr>
          <w:ilvl w:val="0"/>
          <w:numId w:val="41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Cercate qualche testo/canzone/video/spezzone di film nei quali trovate espresso il vostro punto di vista</w:t>
      </w:r>
      <w:r w:rsidR="002D396A">
        <w:rPr>
          <w:rFonts w:ascii="Book Antiqua" w:hAnsi="Book Antiqua"/>
          <w:bCs/>
          <w:sz w:val="24"/>
          <w:szCs w:val="24"/>
        </w:rPr>
        <w:t xml:space="preserve"> sul tema</w:t>
      </w:r>
      <w:r>
        <w:rPr>
          <w:rFonts w:ascii="Book Antiqua" w:hAnsi="Book Antiqua"/>
          <w:bCs/>
          <w:sz w:val="24"/>
          <w:szCs w:val="24"/>
        </w:rPr>
        <w:t>. Usateli come punti di partenza per la vostra esposizione.</w:t>
      </w:r>
    </w:p>
    <w:p w14:paraId="2F9370D9" w14:textId="77777777" w:rsidR="00E97988" w:rsidRPr="00044AE3" w:rsidRDefault="00E97988" w:rsidP="00E97988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465D0B60" w14:textId="77777777" w:rsidR="00E97988" w:rsidRPr="00F23637" w:rsidRDefault="00E97988" w:rsidP="00E97988">
      <w:pPr>
        <w:pStyle w:val="Paragrafoelenco"/>
        <w:numPr>
          <w:ilvl w:val="0"/>
          <w:numId w:val="41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 xml:space="preserve">(Facoltativo) </w:t>
      </w:r>
      <w:r w:rsidRPr="00F23637">
        <w:rPr>
          <w:rFonts w:ascii="Book Antiqua" w:hAnsi="Book Antiqua"/>
          <w:bCs/>
          <w:sz w:val="24"/>
          <w:szCs w:val="24"/>
        </w:rPr>
        <w:t>Pr</w:t>
      </w:r>
      <w:r>
        <w:rPr>
          <w:rFonts w:ascii="Book Antiqua" w:hAnsi="Book Antiqua"/>
          <w:bCs/>
          <w:sz w:val="24"/>
          <w:szCs w:val="24"/>
        </w:rPr>
        <w:t>eparate degli sketch, da rappresentare in classe, su queste due situazioni:</w:t>
      </w:r>
    </w:p>
    <w:p w14:paraId="7A8A33D8" w14:textId="58835A2A" w:rsidR="00E97988" w:rsidRPr="00044AE3" w:rsidRDefault="00E97988" w:rsidP="00E97988">
      <w:pPr>
        <w:pStyle w:val="Paragrafoelenco"/>
        <w:numPr>
          <w:ilvl w:val="0"/>
          <w:numId w:val="33"/>
        </w:numPr>
        <w:rPr>
          <w:rFonts w:ascii="Book Antiqua" w:hAnsi="Book Antiqua"/>
          <w:bCs/>
          <w:sz w:val="24"/>
          <w:szCs w:val="24"/>
        </w:rPr>
      </w:pPr>
      <w:r w:rsidRPr="00044AE3">
        <w:rPr>
          <w:rFonts w:ascii="Book Antiqua" w:hAnsi="Book Antiqua"/>
          <w:bCs/>
          <w:sz w:val="24"/>
          <w:szCs w:val="24"/>
        </w:rPr>
        <w:t xml:space="preserve">Hai litigato con </w:t>
      </w:r>
      <w:r>
        <w:rPr>
          <w:rFonts w:ascii="Book Antiqua" w:hAnsi="Book Antiqua"/>
          <w:bCs/>
          <w:sz w:val="24"/>
          <w:szCs w:val="24"/>
        </w:rPr>
        <w:t>il</w:t>
      </w:r>
      <w:r w:rsidRPr="00044AE3">
        <w:rPr>
          <w:rFonts w:ascii="Book Antiqua" w:hAnsi="Book Antiqua"/>
          <w:bCs/>
          <w:sz w:val="24"/>
          <w:szCs w:val="24"/>
        </w:rPr>
        <w:t xml:space="preserve"> tu</w:t>
      </w:r>
      <w:r>
        <w:rPr>
          <w:rFonts w:ascii="Book Antiqua" w:hAnsi="Book Antiqua"/>
          <w:bCs/>
          <w:sz w:val="24"/>
          <w:szCs w:val="24"/>
        </w:rPr>
        <w:t>o</w:t>
      </w:r>
      <w:r w:rsidRPr="00044AE3">
        <w:rPr>
          <w:rFonts w:ascii="Book Antiqua" w:hAnsi="Book Antiqua"/>
          <w:bCs/>
          <w:sz w:val="24"/>
          <w:szCs w:val="24"/>
        </w:rPr>
        <w:t xml:space="preserve"> ragazz</w:t>
      </w:r>
      <w:r>
        <w:rPr>
          <w:rFonts w:ascii="Book Antiqua" w:hAnsi="Book Antiqua"/>
          <w:bCs/>
          <w:sz w:val="24"/>
          <w:szCs w:val="24"/>
        </w:rPr>
        <w:t>o</w:t>
      </w:r>
      <w:r w:rsidRPr="00044AE3">
        <w:rPr>
          <w:rFonts w:ascii="Book Antiqua" w:hAnsi="Book Antiqua"/>
          <w:bCs/>
          <w:sz w:val="24"/>
          <w:szCs w:val="24"/>
        </w:rPr>
        <w:t xml:space="preserve"> e ne parli con </w:t>
      </w:r>
      <w:r>
        <w:rPr>
          <w:rFonts w:ascii="Book Antiqua" w:hAnsi="Book Antiqua"/>
          <w:bCs/>
          <w:sz w:val="24"/>
          <w:szCs w:val="24"/>
        </w:rPr>
        <w:t>le</w:t>
      </w:r>
      <w:r w:rsidRPr="00044AE3">
        <w:rPr>
          <w:rFonts w:ascii="Book Antiqua" w:hAnsi="Book Antiqua"/>
          <w:bCs/>
          <w:sz w:val="24"/>
          <w:szCs w:val="24"/>
        </w:rPr>
        <w:t xml:space="preserve"> amic</w:t>
      </w:r>
      <w:r>
        <w:rPr>
          <w:rFonts w:ascii="Book Antiqua" w:hAnsi="Book Antiqua"/>
          <w:bCs/>
          <w:sz w:val="24"/>
          <w:szCs w:val="24"/>
        </w:rPr>
        <w:t>he</w:t>
      </w:r>
      <w:r w:rsidRPr="00044AE3">
        <w:rPr>
          <w:rFonts w:ascii="Book Antiqua" w:hAnsi="Book Antiqua"/>
          <w:bCs/>
          <w:sz w:val="24"/>
          <w:szCs w:val="24"/>
        </w:rPr>
        <w:t>…</w:t>
      </w:r>
    </w:p>
    <w:p w14:paraId="22F3DABC" w14:textId="781BDF4D" w:rsidR="00E97988" w:rsidRDefault="00E97988" w:rsidP="00E97988">
      <w:pPr>
        <w:pStyle w:val="Paragrafoelenco"/>
        <w:numPr>
          <w:ilvl w:val="0"/>
          <w:numId w:val="33"/>
        </w:numPr>
        <w:rPr>
          <w:rFonts w:ascii="Book Antiqua" w:hAnsi="Book Antiqua"/>
          <w:bCs/>
          <w:sz w:val="24"/>
          <w:szCs w:val="24"/>
        </w:rPr>
      </w:pPr>
      <w:r w:rsidRPr="00044AE3">
        <w:rPr>
          <w:rFonts w:ascii="Book Antiqua" w:hAnsi="Book Antiqua"/>
          <w:bCs/>
          <w:sz w:val="24"/>
          <w:szCs w:val="24"/>
        </w:rPr>
        <w:t xml:space="preserve">Sei fuori con </w:t>
      </w:r>
      <w:r>
        <w:rPr>
          <w:rFonts w:ascii="Book Antiqua" w:hAnsi="Book Antiqua"/>
          <w:bCs/>
          <w:sz w:val="24"/>
          <w:szCs w:val="24"/>
        </w:rPr>
        <w:t>le tue</w:t>
      </w:r>
      <w:r w:rsidRPr="00044AE3">
        <w:rPr>
          <w:rFonts w:ascii="Book Antiqua" w:hAnsi="Book Antiqua"/>
          <w:bCs/>
          <w:sz w:val="24"/>
          <w:szCs w:val="24"/>
        </w:rPr>
        <w:t xml:space="preserve"> amic</w:t>
      </w:r>
      <w:r>
        <w:rPr>
          <w:rFonts w:ascii="Book Antiqua" w:hAnsi="Book Antiqua"/>
          <w:bCs/>
          <w:sz w:val="24"/>
          <w:szCs w:val="24"/>
        </w:rPr>
        <w:t>he</w:t>
      </w:r>
      <w:r w:rsidRPr="00044AE3">
        <w:rPr>
          <w:rFonts w:ascii="Book Antiqua" w:hAnsi="Book Antiqua"/>
          <w:bCs/>
          <w:sz w:val="24"/>
          <w:szCs w:val="24"/>
        </w:rPr>
        <w:t xml:space="preserve"> e ti arriva un messaggio del ragazz</w:t>
      </w:r>
      <w:r>
        <w:rPr>
          <w:rFonts w:ascii="Book Antiqua" w:hAnsi="Book Antiqua"/>
          <w:bCs/>
          <w:sz w:val="24"/>
          <w:szCs w:val="24"/>
        </w:rPr>
        <w:t>o</w:t>
      </w:r>
      <w:r w:rsidRPr="00044AE3">
        <w:rPr>
          <w:rFonts w:ascii="Book Antiqua" w:hAnsi="Book Antiqua"/>
          <w:bCs/>
          <w:sz w:val="24"/>
          <w:szCs w:val="24"/>
        </w:rPr>
        <w:t xml:space="preserve"> che ti piace…</w:t>
      </w:r>
    </w:p>
    <w:p w14:paraId="001B1C1E" w14:textId="54329E40" w:rsidR="00E97988" w:rsidRDefault="00E97988" w:rsidP="00E97988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34EDD61E" w14:textId="77777777" w:rsidR="00E97988" w:rsidRDefault="00E97988" w:rsidP="00E97988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2B1258C2" w14:textId="77777777" w:rsidR="00E97988" w:rsidRPr="00044AE3" w:rsidRDefault="00E97988" w:rsidP="00E97988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0963E532" w14:textId="77777777" w:rsidR="003F4844" w:rsidRPr="00EE5810" w:rsidRDefault="003F4844" w:rsidP="003F4844">
      <w:pPr>
        <w:jc w:val="center"/>
        <w:rPr>
          <w:rFonts w:ascii="Book Antiqua" w:hAnsi="Book Antiqua"/>
          <w:b/>
          <w:sz w:val="24"/>
          <w:szCs w:val="24"/>
        </w:rPr>
      </w:pPr>
      <w:r w:rsidRPr="00EE5810">
        <w:rPr>
          <w:rFonts w:ascii="Book Antiqua" w:hAnsi="Book Antiqua"/>
          <w:b/>
          <w:sz w:val="24"/>
          <w:szCs w:val="24"/>
        </w:rPr>
        <w:t xml:space="preserve">Lavoro a gruppi </w:t>
      </w:r>
      <w:r>
        <w:rPr>
          <w:rFonts w:ascii="Book Antiqua" w:hAnsi="Book Antiqua"/>
          <w:b/>
          <w:sz w:val="24"/>
          <w:szCs w:val="24"/>
        </w:rPr>
        <w:t>di</w:t>
      </w:r>
      <w:r w:rsidRPr="00EE5810">
        <w:rPr>
          <w:rFonts w:ascii="Book Antiqua" w:hAnsi="Book Antiqua"/>
          <w:b/>
          <w:sz w:val="24"/>
          <w:szCs w:val="24"/>
        </w:rPr>
        <w:t xml:space="preserve"> Religione</w:t>
      </w:r>
      <w:r>
        <w:rPr>
          <w:rFonts w:ascii="Book Antiqua" w:hAnsi="Book Antiqua"/>
          <w:b/>
          <w:sz w:val="24"/>
          <w:szCs w:val="24"/>
        </w:rPr>
        <w:t>/Educazione Civica</w:t>
      </w:r>
    </w:p>
    <w:p w14:paraId="71EC6D2C" w14:textId="77777777" w:rsidR="00E97988" w:rsidRPr="002C187C" w:rsidRDefault="00E97988" w:rsidP="00E97988">
      <w:pPr>
        <w:jc w:val="center"/>
        <w:rPr>
          <w:rFonts w:ascii="Book Antiqua" w:hAnsi="Book Antiqua"/>
          <w:b/>
          <w:sz w:val="24"/>
        </w:rPr>
      </w:pPr>
      <w:r>
        <w:rPr>
          <w:rFonts w:ascii="Book Antiqua" w:hAnsi="Book Antiqua"/>
          <w:b/>
          <w:sz w:val="28"/>
          <w:szCs w:val="24"/>
        </w:rPr>
        <w:t>La relazione di coppia dalla prospettiva femminile</w:t>
      </w:r>
      <w:r>
        <w:rPr>
          <w:rFonts w:ascii="Book Antiqua" w:hAnsi="Book Antiqua"/>
          <w:b/>
          <w:sz w:val="28"/>
          <w:szCs w:val="24"/>
        </w:rPr>
        <w:br/>
      </w:r>
      <w:r>
        <w:rPr>
          <w:rFonts w:ascii="Book Antiqua" w:hAnsi="Book Antiqua"/>
          <w:b/>
          <w:sz w:val="24"/>
        </w:rPr>
        <w:t xml:space="preserve"> </w:t>
      </w:r>
    </w:p>
    <w:p w14:paraId="16252AAC" w14:textId="77777777" w:rsidR="00E97988" w:rsidRDefault="00E97988" w:rsidP="00E97988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Il maschile e il femminile hanno approcci differenti alla relazione di coppia. L’obbiettivo di questo lavoro è mettere in luce le caratteristiche della modalità femminile di stare dentro alla coppia e presentare, attraverso un Power Point, la vostra riflessione al resto della classe. Seguite questi step:</w:t>
      </w:r>
    </w:p>
    <w:p w14:paraId="2AE2BB5D" w14:textId="77777777" w:rsidR="00E97988" w:rsidRPr="00F23637" w:rsidRDefault="00E97988" w:rsidP="00E97988">
      <w:pPr>
        <w:pStyle w:val="Paragrafoelenco"/>
        <w:numPr>
          <w:ilvl w:val="0"/>
          <w:numId w:val="42"/>
        </w:numPr>
        <w:rPr>
          <w:rFonts w:ascii="Book Antiqua" w:hAnsi="Book Antiqua"/>
          <w:bCs/>
          <w:sz w:val="24"/>
          <w:szCs w:val="24"/>
        </w:rPr>
      </w:pPr>
      <w:r w:rsidRPr="00F23637">
        <w:rPr>
          <w:rFonts w:ascii="Book Antiqua" w:hAnsi="Book Antiqua"/>
          <w:bCs/>
          <w:sz w:val="24"/>
          <w:szCs w:val="24"/>
        </w:rPr>
        <w:t>Provate insieme a rispondere e a discutere su queste domande:</w:t>
      </w:r>
    </w:p>
    <w:p w14:paraId="573A9F13" w14:textId="77777777" w:rsidR="00E97988" w:rsidRDefault="00E97988" w:rsidP="00E97988">
      <w:pPr>
        <w:pStyle w:val="Paragrafoelenco"/>
        <w:numPr>
          <w:ilvl w:val="0"/>
          <w:numId w:val="33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 xml:space="preserve">Che cosa, da ragazze, siete portate a cercare dentro una relazione di coppia? A quali aspetti date più importanza? Cosa vi attrae di una relazione? </w:t>
      </w:r>
    </w:p>
    <w:p w14:paraId="7EF56FE5" w14:textId="77777777" w:rsidR="00E97988" w:rsidRDefault="00E97988" w:rsidP="00E97988">
      <w:pPr>
        <w:pStyle w:val="Paragrafoelenco"/>
        <w:numPr>
          <w:ilvl w:val="0"/>
          <w:numId w:val="33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Cosa pensate che il versante maschile cerchi e desideri in una relazione?</w:t>
      </w:r>
    </w:p>
    <w:p w14:paraId="28D295C9" w14:textId="77777777" w:rsidR="00E97988" w:rsidRPr="00FC320D" w:rsidRDefault="00E97988" w:rsidP="00E97988">
      <w:pPr>
        <w:pStyle w:val="Paragrafoelenco"/>
        <w:numPr>
          <w:ilvl w:val="0"/>
          <w:numId w:val="33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Quali sono secondo voi le differenze più marcate tra la modalità maschile e quella femminile di vivere una relazione?</w:t>
      </w:r>
    </w:p>
    <w:p w14:paraId="31C90195" w14:textId="77777777" w:rsidR="00E97988" w:rsidRDefault="00E97988" w:rsidP="00E97988">
      <w:pPr>
        <w:pStyle w:val="Paragrafoelenco"/>
        <w:numPr>
          <w:ilvl w:val="0"/>
          <w:numId w:val="33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Quali aspetti vi sembrano difficili, vi fanno paura di una relazione?</w:t>
      </w:r>
    </w:p>
    <w:p w14:paraId="074E8880" w14:textId="77777777" w:rsidR="00E97988" w:rsidRDefault="00E97988" w:rsidP="00E97988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6AD74208" w14:textId="1232B237" w:rsidR="00E97988" w:rsidRPr="00DF1277" w:rsidRDefault="00E97988" w:rsidP="00E97988">
      <w:pPr>
        <w:pStyle w:val="Paragrafoelenco"/>
        <w:numPr>
          <w:ilvl w:val="0"/>
          <w:numId w:val="42"/>
        </w:numPr>
        <w:rPr>
          <w:rFonts w:ascii="Book Antiqua" w:hAnsi="Book Antiqua"/>
          <w:bCs/>
          <w:sz w:val="24"/>
          <w:szCs w:val="24"/>
        </w:rPr>
      </w:pPr>
      <w:bookmarkStart w:id="0" w:name="_Hlk95410637"/>
      <w:r>
        <w:rPr>
          <w:rFonts w:ascii="Book Antiqua" w:hAnsi="Book Antiqua"/>
          <w:bCs/>
          <w:sz w:val="24"/>
          <w:szCs w:val="24"/>
        </w:rPr>
        <w:t>Cercate qualche testo/canzone/video/spezzone di film nei quali trovate espresso il vostro punto di vista</w:t>
      </w:r>
      <w:r w:rsidR="002D396A">
        <w:rPr>
          <w:rFonts w:ascii="Book Antiqua" w:hAnsi="Book Antiqua"/>
          <w:bCs/>
          <w:sz w:val="24"/>
          <w:szCs w:val="24"/>
        </w:rPr>
        <w:t xml:space="preserve"> sul tema</w:t>
      </w:r>
      <w:r>
        <w:rPr>
          <w:rFonts w:ascii="Book Antiqua" w:hAnsi="Book Antiqua"/>
          <w:bCs/>
          <w:sz w:val="24"/>
          <w:szCs w:val="24"/>
        </w:rPr>
        <w:t>. Usateli come punti di partenza per la vostra esposizione.</w:t>
      </w:r>
    </w:p>
    <w:bookmarkEnd w:id="0"/>
    <w:p w14:paraId="5F0D1B33" w14:textId="77777777" w:rsidR="00E97988" w:rsidRPr="00044AE3" w:rsidRDefault="00E97988" w:rsidP="00E97988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14D95BC1" w14:textId="77777777" w:rsidR="00E97988" w:rsidRPr="00F23637" w:rsidRDefault="00E97988" w:rsidP="00E97988">
      <w:pPr>
        <w:pStyle w:val="Paragrafoelenco"/>
        <w:numPr>
          <w:ilvl w:val="0"/>
          <w:numId w:val="42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 xml:space="preserve">(Facoltativo) </w:t>
      </w:r>
      <w:r w:rsidRPr="00F23637">
        <w:rPr>
          <w:rFonts w:ascii="Book Antiqua" w:hAnsi="Book Antiqua"/>
          <w:bCs/>
          <w:sz w:val="24"/>
          <w:szCs w:val="24"/>
        </w:rPr>
        <w:t>Pr</w:t>
      </w:r>
      <w:r>
        <w:rPr>
          <w:rFonts w:ascii="Book Antiqua" w:hAnsi="Book Antiqua"/>
          <w:bCs/>
          <w:sz w:val="24"/>
          <w:szCs w:val="24"/>
        </w:rPr>
        <w:t>eparate degli sketch, da rappresentare in classe, su queste due situazioni:</w:t>
      </w:r>
    </w:p>
    <w:p w14:paraId="26B6F71B" w14:textId="77777777" w:rsidR="00E97988" w:rsidRDefault="00E97988" w:rsidP="00E97988">
      <w:pPr>
        <w:pStyle w:val="Paragrafoelenco"/>
        <w:numPr>
          <w:ilvl w:val="0"/>
          <w:numId w:val="33"/>
        </w:numPr>
        <w:rPr>
          <w:rFonts w:ascii="Book Antiqua" w:hAnsi="Book Antiqua"/>
          <w:bCs/>
          <w:sz w:val="24"/>
          <w:szCs w:val="24"/>
        </w:rPr>
      </w:pPr>
      <w:r w:rsidRPr="00E97988">
        <w:rPr>
          <w:rFonts w:ascii="Book Antiqua" w:hAnsi="Book Antiqua"/>
          <w:bCs/>
          <w:sz w:val="24"/>
          <w:szCs w:val="24"/>
        </w:rPr>
        <w:t>Hai litigato con il tuo ragazzo e ne parli con le amiche…</w:t>
      </w:r>
    </w:p>
    <w:p w14:paraId="662DDAC9" w14:textId="5D732DF5" w:rsidR="00E97988" w:rsidRPr="00E97988" w:rsidRDefault="00E97988" w:rsidP="00E97988">
      <w:pPr>
        <w:pStyle w:val="Paragrafoelenco"/>
        <w:numPr>
          <w:ilvl w:val="0"/>
          <w:numId w:val="33"/>
        </w:numPr>
        <w:rPr>
          <w:rFonts w:ascii="Book Antiqua" w:hAnsi="Book Antiqua"/>
          <w:bCs/>
          <w:sz w:val="24"/>
          <w:szCs w:val="24"/>
        </w:rPr>
      </w:pPr>
      <w:r w:rsidRPr="00E97988">
        <w:rPr>
          <w:rFonts w:ascii="Book Antiqua" w:hAnsi="Book Antiqua"/>
          <w:bCs/>
          <w:sz w:val="24"/>
          <w:szCs w:val="24"/>
        </w:rPr>
        <w:t>Sei fuori con le tue amiche e ti arriva un messaggio del ragazzo che ti piace…</w:t>
      </w:r>
    </w:p>
    <w:p w14:paraId="19F2AD64" w14:textId="77777777" w:rsidR="00E97988" w:rsidRDefault="00E97988" w:rsidP="00E97988">
      <w:pPr>
        <w:jc w:val="center"/>
        <w:rPr>
          <w:rFonts w:ascii="Book Antiqua" w:hAnsi="Book Antiqua"/>
          <w:bCs/>
          <w:sz w:val="24"/>
          <w:szCs w:val="24"/>
        </w:rPr>
      </w:pPr>
    </w:p>
    <w:p w14:paraId="585C6DBA" w14:textId="77777777" w:rsidR="003F4844" w:rsidRPr="00EE5810" w:rsidRDefault="003F4844" w:rsidP="003F4844">
      <w:pPr>
        <w:jc w:val="center"/>
        <w:rPr>
          <w:rFonts w:ascii="Book Antiqua" w:hAnsi="Book Antiqua"/>
          <w:b/>
          <w:sz w:val="24"/>
          <w:szCs w:val="24"/>
        </w:rPr>
      </w:pPr>
      <w:r w:rsidRPr="00EE5810">
        <w:rPr>
          <w:rFonts w:ascii="Book Antiqua" w:hAnsi="Book Antiqua"/>
          <w:b/>
          <w:sz w:val="24"/>
          <w:szCs w:val="24"/>
        </w:rPr>
        <w:t xml:space="preserve">Lavoro a gruppi </w:t>
      </w:r>
      <w:r>
        <w:rPr>
          <w:rFonts w:ascii="Book Antiqua" w:hAnsi="Book Antiqua"/>
          <w:b/>
          <w:sz w:val="24"/>
          <w:szCs w:val="24"/>
        </w:rPr>
        <w:t>di</w:t>
      </w:r>
      <w:r w:rsidRPr="00EE5810">
        <w:rPr>
          <w:rFonts w:ascii="Book Antiqua" w:hAnsi="Book Antiqua"/>
          <w:b/>
          <w:sz w:val="24"/>
          <w:szCs w:val="24"/>
        </w:rPr>
        <w:t xml:space="preserve"> Religione</w:t>
      </w:r>
      <w:r>
        <w:rPr>
          <w:rFonts w:ascii="Book Antiqua" w:hAnsi="Book Antiqua"/>
          <w:b/>
          <w:sz w:val="24"/>
          <w:szCs w:val="24"/>
        </w:rPr>
        <w:t>/Educazione Civica</w:t>
      </w:r>
    </w:p>
    <w:p w14:paraId="48F3D71C" w14:textId="107283DF" w:rsidR="00FC320D" w:rsidRPr="002C187C" w:rsidRDefault="00FC320D" w:rsidP="00FC320D">
      <w:pPr>
        <w:jc w:val="center"/>
        <w:rPr>
          <w:rFonts w:ascii="Book Antiqua" w:hAnsi="Book Antiqua"/>
          <w:b/>
          <w:sz w:val="24"/>
        </w:rPr>
      </w:pPr>
      <w:r>
        <w:rPr>
          <w:rFonts w:ascii="Book Antiqua" w:hAnsi="Book Antiqua"/>
          <w:b/>
          <w:sz w:val="28"/>
          <w:szCs w:val="24"/>
        </w:rPr>
        <w:t>Sessualità e amore</w:t>
      </w:r>
      <w:r>
        <w:rPr>
          <w:rFonts w:ascii="Book Antiqua" w:hAnsi="Book Antiqua"/>
          <w:b/>
          <w:sz w:val="28"/>
          <w:szCs w:val="24"/>
        </w:rPr>
        <w:br/>
      </w:r>
      <w:r>
        <w:rPr>
          <w:rFonts w:ascii="Book Antiqua" w:hAnsi="Book Antiqua"/>
          <w:b/>
          <w:sz w:val="24"/>
        </w:rPr>
        <w:t xml:space="preserve"> </w:t>
      </w:r>
    </w:p>
    <w:p w14:paraId="4D902B0E" w14:textId="0C9A4280" w:rsidR="00FC320D" w:rsidRDefault="00FC320D" w:rsidP="00FC320D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 xml:space="preserve">Il cuore della prospettiva cristiana sulla sessualità è l’inscindibilità tra sessualità e amore: la sessualità </w:t>
      </w:r>
      <w:r w:rsidR="00C90FF2">
        <w:rPr>
          <w:rFonts w:ascii="Book Antiqua" w:hAnsi="Book Antiqua"/>
          <w:bCs/>
          <w:sz w:val="24"/>
          <w:szCs w:val="24"/>
        </w:rPr>
        <w:t>è vissuta in modo autentico nella misura in cui è inserita dentro una relazione d’amore</w:t>
      </w:r>
      <w:r>
        <w:rPr>
          <w:rFonts w:ascii="Book Antiqua" w:hAnsi="Book Antiqua"/>
          <w:bCs/>
          <w:sz w:val="24"/>
          <w:szCs w:val="24"/>
        </w:rPr>
        <w:t xml:space="preserve">. L’obbiettivo di questo lavoro è </w:t>
      </w:r>
      <w:r w:rsidR="00C90FF2">
        <w:rPr>
          <w:rFonts w:ascii="Book Antiqua" w:hAnsi="Book Antiqua"/>
          <w:bCs/>
          <w:sz w:val="24"/>
          <w:szCs w:val="24"/>
        </w:rPr>
        <w:t>riflettere tra voi su questo tema</w:t>
      </w:r>
      <w:r>
        <w:rPr>
          <w:rFonts w:ascii="Book Antiqua" w:hAnsi="Book Antiqua"/>
          <w:bCs/>
          <w:sz w:val="24"/>
          <w:szCs w:val="24"/>
        </w:rPr>
        <w:t xml:space="preserve"> e presentare</w:t>
      </w:r>
      <w:r w:rsidR="00341DB1">
        <w:rPr>
          <w:rFonts w:ascii="Book Antiqua" w:hAnsi="Book Antiqua"/>
          <w:bCs/>
          <w:sz w:val="24"/>
          <w:szCs w:val="24"/>
        </w:rPr>
        <w:t>,</w:t>
      </w:r>
      <w:r w:rsidR="00341DB1" w:rsidRPr="00341DB1">
        <w:rPr>
          <w:rFonts w:ascii="Book Antiqua" w:hAnsi="Book Antiqua"/>
          <w:bCs/>
          <w:sz w:val="24"/>
          <w:szCs w:val="24"/>
        </w:rPr>
        <w:t xml:space="preserve"> </w:t>
      </w:r>
      <w:r w:rsidR="00341DB1">
        <w:rPr>
          <w:rFonts w:ascii="Book Antiqua" w:hAnsi="Book Antiqua"/>
          <w:bCs/>
          <w:sz w:val="24"/>
          <w:szCs w:val="24"/>
        </w:rPr>
        <w:t>attraverso un Power Point,</w:t>
      </w:r>
      <w:r>
        <w:rPr>
          <w:rFonts w:ascii="Book Antiqua" w:hAnsi="Book Antiqua"/>
          <w:bCs/>
          <w:sz w:val="24"/>
          <w:szCs w:val="24"/>
        </w:rPr>
        <w:t xml:space="preserve"> la vostra riflessione al resto della classe. Seguendo questi step:</w:t>
      </w:r>
    </w:p>
    <w:p w14:paraId="2ED0A8C8" w14:textId="77777777" w:rsidR="00FC320D" w:rsidRPr="00F23637" w:rsidRDefault="00FC320D" w:rsidP="00B256C5">
      <w:pPr>
        <w:pStyle w:val="Paragrafoelenco"/>
        <w:numPr>
          <w:ilvl w:val="0"/>
          <w:numId w:val="38"/>
        </w:numPr>
        <w:rPr>
          <w:rFonts w:ascii="Book Antiqua" w:hAnsi="Book Antiqua"/>
          <w:bCs/>
          <w:sz w:val="24"/>
          <w:szCs w:val="24"/>
        </w:rPr>
      </w:pPr>
      <w:r w:rsidRPr="00F23637">
        <w:rPr>
          <w:rFonts w:ascii="Book Antiqua" w:hAnsi="Book Antiqua"/>
          <w:bCs/>
          <w:sz w:val="24"/>
          <w:szCs w:val="24"/>
        </w:rPr>
        <w:t>Provate insieme a rispondere e a discutere su queste domande:</w:t>
      </w:r>
    </w:p>
    <w:p w14:paraId="72986B36" w14:textId="31B7B78A" w:rsidR="00E97988" w:rsidRPr="003F4844" w:rsidRDefault="00B256C5" w:rsidP="003F4844">
      <w:pPr>
        <w:pStyle w:val="Paragrafoelenco"/>
        <w:numPr>
          <w:ilvl w:val="0"/>
          <w:numId w:val="33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Cosa pensate dell’idea che sessualità e amore non possano essere divisi? Vi sembra vicina o lontana dal vostro punto di vista? Quali reazioni vi suscita?</w:t>
      </w:r>
      <w:r w:rsidR="003F4844">
        <w:rPr>
          <w:rFonts w:ascii="Book Antiqua" w:hAnsi="Book Antiqua"/>
          <w:bCs/>
          <w:sz w:val="24"/>
          <w:szCs w:val="24"/>
        </w:rPr>
        <w:t xml:space="preserve"> C’è qualcosa di questa prospettiva che non riuscite a comprendere?</w:t>
      </w:r>
    </w:p>
    <w:p w14:paraId="7B863CF5" w14:textId="0391F3C6" w:rsidR="00B256C5" w:rsidRDefault="00B256C5" w:rsidP="00B256C5">
      <w:pPr>
        <w:pStyle w:val="Paragrafoelenco"/>
        <w:numPr>
          <w:ilvl w:val="0"/>
          <w:numId w:val="33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 xml:space="preserve">Cosa pensate di tutte le forme attraverso le quali la sessualità è vissuta senza amore? Come le valutate? </w:t>
      </w:r>
    </w:p>
    <w:p w14:paraId="11419686" w14:textId="50467FCF" w:rsidR="00B256C5" w:rsidRPr="00B256C5" w:rsidRDefault="00B256C5" w:rsidP="00B256C5">
      <w:pPr>
        <w:pStyle w:val="Paragrafoelenco"/>
        <w:numPr>
          <w:ilvl w:val="0"/>
          <w:numId w:val="33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Qua</w:t>
      </w:r>
      <w:r w:rsidR="00E97988">
        <w:rPr>
          <w:rFonts w:ascii="Book Antiqua" w:hAnsi="Book Antiqua"/>
          <w:bCs/>
          <w:sz w:val="24"/>
          <w:szCs w:val="24"/>
        </w:rPr>
        <w:t>l è il modo giusto secondo voi di vivere la sessualità</w:t>
      </w:r>
      <w:r>
        <w:rPr>
          <w:rFonts w:ascii="Book Antiqua" w:hAnsi="Book Antiqua"/>
          <w:bCs/>
          <w:sz w:val="24"/>
          <w:szCs w:val="24"/>
        </w:rPr>
        <w:t>? Quali elementi è necessario che ci siano</w:t>
      </w:r>
      <w:r w:rsidR="00341DB1">
        <w:rPr>
          <w:rFonts w:ascii="Book Antiqua" w:hAnsi="Book Antiqua"/>
          <w:bCs/>
          <w:sz w:val="24"/>
          <w:szCs w:val="24"/>
        </w:rPr>
        <w:t xml:space="preserve"> e quali invece non de</w:t>
      </w:r>
      <w:r w:rsidR="003F4844">
        <w:rPr>
          <w:rFonts w:ascii="Book Antiqua" w:hAnsi="Book Antiqua"/>
          <w:bCs/>
          <w:sz w:val="24"/>
          <w:szCs w:val="24"/>
        </w:rPr>
        <w:t>vono esserci</w:t>
      </w:r>
      <w:r w:rsidR="00341DB1">
        <w:rPr>
          <w:rFonts w:ascii="Book Antiqua" w:hAnsi="Book Antiqua"/>
          <w:bCs/>
          <w:sz w:val="24"/>
          <w:szCs w:val="24"/>
        </w:rPr>
        <w:t>?</w:t>
      </w:r>
      <w:r w:rsidR="003F4844">
        <w:rPr>
          <w:rFonts w:ascii="Book Antiqua" w:hAnsi="Book Antiqua"/>
          <w:bCs/>
          <w:sz w:val="24"/>
          <w:szCs w:val="24"/>
        </w:rPr>
        <w:t xml:space="preserve"> C’è qualcosa che è sempre sbagliato secondo voi?</w:t>
      </w:r>
    </w:p>
    <w:p w14:paraId="7D8BAFC0" w14:textId="77777777" w:rsidR="00FC320D" w:rsidRDefault="00FC320D" w:rsidP="00FC320D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64201468" w14:textId="0883C3A9" w:rsidR="00E97988" w:rsidRPr="00E97988" w:rsidRDefault="00E97988" w:rsidP="00E97988">
      <w:pPr>
        <w:pStyle w:val="Paragrafoelenco"/>
        <w:numPr>
          <w:ilvl w:val="0"/>
          <w:numId w:val="38"/>
        </w:numPr>
        <w:rPr>
          <w:rFonts w:ascii="Book Antiqua" w:hAnsi="Book Antiqua"/>
          <w:bCs/>
          <w:sz w:val="24"/>
          <w:szCs w:val="24"/>
        </w:rPr>
      </w:pPr>
      <w:r w:rsidRPr="00E97988">
        <w:rPr>
          <w:rFonts w:ascii="Book Antiqua" w:hAnsi="Book Antiqua"/>
          <w:bCs/>
          <w:sz w:val="24"/>
          <w:szCs w:val="24"/>
        </w:rPr>
        <w:t>Cercate qualche testo/canzone/video/spezzone di film nei quali trovate espresso il vostro punto di vista</w:t>
      </w:r>
      <w:r w:rsidR="002D396A">
        <w:rPr>
          <w:rFonts w:ascii="Book Antiqua" w:hAnsi="Book Antiqua"/>
          <w:bCs/>
          <w:sz w:val="24"/>
          <w:szCs w:val="24"/>
        </w:rPr>
        <w:t xml:space="preserve"> sul tema</w:t>
      </w:r>
      <w:r w:rsidRPr="00E97988">
        <w:rPr>
          <w:rFonts w:ascii="Book Antiqua" w:hAnsi="Book Antiqua"/>
          <w:bCs/>
          <w:sz w:val="24"/>
          <w:szCs w:val="24"/>
        </w:rPr>
        <w:t>. Usateli come punti di partenza per la vostra esposizione.</w:t>
      </w:r>
    </w:p>
    <w:p w14:paraId="4E683CB1" w14:textId="14F5EE90" w:rsidR="00FC320D" w:rsidRDefault="00FC320D" w:rsidP="00FC320D">
      <w:pPr>
        <w:rPr>
          <w:rFonts w:ascii="Book Antiqua" w:hAnsi="Book Antiqua"/>
          <w:sz w:val="24"/>
          <w:szCs w:val="24"/>
        </w:rPr>
      </w:pPr>
    </w:p>
    <w:p w14:paraId="39CDB76C" w14:textId="77777777" w:rsidR="00FD2276" w:rsidRDefault="00FD2276" w:rsidP="00FC320D">
      <w:pPr>
        <w:rPr>
          <w:rFonts w:ascii="Book Antiqua" w:hAnsi="Book Antiqua"/>
          <w:sz w:val="24"/>
          <w:szCs w:val="24"/>
        </w:rPr>
      </w:pPr>
    </w:p>
    <w:p w14:paraId="0CA99E5F" w14:textId="77777777" w:rsidR="003F4844" w:rsidRPr="00EE5810" w:rsidRDefault="003F4844" w:rsidP="003F4844">
      <w:pPr>
        <w:jc w:val="center"/>
        <w:rPr>
          <w:rFonts w:ascii="Book Antiqua" w:hAnsi="Book Antiqua"/>
          <w:b/>
          <w:sz w:val="24"/>
          <w:szCs w:val="24"/>
        </w:rPr>
      </w:pPr>
      <w:r w:rsidRPr="00EE5810">
        <w:rPr>
          <w:rFonts w:ascii="Book Antiqua" w:hAnsi="Book Antiqua"/>
          <w:b/>
          <w:sz w:val="24"/>
          <w:szCs w:val="24"/>
        </w:rPr>
        <w:t xml:space="preserve">Lavoro a gruppi </w:t>
      </w:r>
      <w:r>
        <w:rPr>
          <w:rFonts w:ascii="Book Antiqua" w:hAnsi="Book Antiqua"/>
          <w:b/>
          <w:sz w:val="24"/>
          <w:szCs w:val="24"/>
        </w:rPr>
        <w:t>di</w:t>
      </w:r>
      <w:r w:rsidRPr="00EE5810">
        <w:rPr>
          <w:rFonts w:ascii="Book Antiqua" w:hAnsi="Book Antiqua"/>
          <w:b/>
          <w:sz w:val="24"/>
          <w:szCs w:val="24"/>
        </w:rPr>
        <w:t xml:space="preserve"> Religione</w:t>
      </w:r>
      <w:r>
        <w:rPr>
          <w:rFonts w:ascii="Book Antiqua" w:hAnsi="Book Antiqua"/>
          <w:b/>
          <w:sz w:val="24"/>
          <w:szCs w:val="24"/>
        </w:rPr>
        <w:t>/Educazione Civica</w:t>
      </w:r>
    </w:p>
    <w:p w14:paraId="622D4DF8" w14:textId="77777777" w:rsidR="003F4844" w:rsidRPr="002C187C" w:rsidRDefault="003F4844" w:rsidP="003F4844">
      <w:pPr>
        <w:jc w:val="center"/>
        <w:rPr>
          <w:rFonts w:ascii="Book Antiqua" w:hAnsi="Book Antiqua"/>
          <w:b/>
          <w:sz w:val="24"/>
        </w:rPr>
      </w:pPr>
      <w:r>
        <w:rPr>
          <w:rFonts w:ascii="Book Antiqua" w:hAnsi="Book Antiqua"/>
          <w:b/>
          <w:sz w:val="28"/>
          <w:szCs w:val="24"/>
        </w:rPr>
        <w:t>Sessualità e amore</w:t>
      </w:r>
      <w:r>
        <w:rPr>
          <w:rFonts w:ascii="Book Antiqua" w:hAnsi="Book Antiqua"/>
          <w:b/>
          <w:sz w:val="28"/>
          <w:szCs w:val="24"/>
        </w:rPr>
        <w:br/>
      </w:r>
      <w:r>
        <w:rPr>
          <w:rFonts w:ascii="Book Antiqua" w:hAnsi="Book Antiqua"/>
          <w:b/>
          <w:sz w:val="24"/>
        </w:rPr>
        <w:t xml:space="preserve"> </w:t>
      </w:r>
    </w:p>
    <w:p w14:paraId="7F150A6B" w14:textId="1D901C7F" w:rsidR="003F4844" w:rsidRDefault="003F4844" w:rsidP="003F4844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Il cuore della prospettiva cristiana sulla sessualità è l’inscindibilità tra sessualità e amore: la sessualità è vissuta in mod</w:t>
      </w:r>
      <w:r w:rsidR="00FD2276">
        <w:rPr>
          <w:rFonts w:ascii="Book Antiqua" w:hAnsi="Book Antiqua"/>
          <w:bCs/>
          <w:sz w:val="24"/>
          <w:szCs w:val="24"/>
        </w:rPr>
        <w:t xml:space="preserve">o autentico </w:t>
      </w:r>
      <w:r>
        <w:rPr>
          <w:rFonts w:ascii="Book Antiqua" w:hAnsi="Book Antiqua"/>
          <w:bCs/>
          <w:sz w:val="24"/>
          <w:szCs w:val="24"/>
        </w:rPr>
        <w:t>nella misura in cui è inserita dentro una relazione d’amore. L’obbiettivo di questo lavoro è riflettere tra voi su questo tema e presentare,</w:t>
      </w:r>
      <w:r w:rsidRPr="00341DB1">
        <w:rPr>
          <w:rFonts w:ascii="Book Antiqua" w:hAnsi="Book Antiqua"/>
          <w:bCs/>
          <w:sz w:val="24"/>
          <w:szCs w:val="24"/>
        </w:rPr>
        <w:t xml:space="preserve"> </w:t>
      </w:r>
      <w:r>
        <w:rPr>
          <w:rFonts w:ascii="Book Antiqua" w:hAnsi="Book Antiqua"/>
          <w:bCs/>
          <w:sz w:val="24"/>
          <w:szCs w:val="24"/>
        </w:rPr>
        <w:t>attraverso un Power Point, la vostra riflessione al resto della classe. Seguendo questi step:</w:t>
      </w:r>
    </w:p>
    <w:p w14:paraId="653D9737" w14:textId="77777777" w:rsidR="003F4844" w:rsidRPr="00F23637" w:rsidRDefault="003F4844" w:rsidP="003F4844">
      <w:pPr>
        <w:pStyle w:val="Paragrafoelenco"/>
        <w:numPr>
          <w:ilvl w:val="0"/>
          <w:numId w:val="43"/>
        </w:numPr>
        <w:rPr>
          <w:rFonts w:ascii="Book Antiqua" w:hAnsi="Book Antiqua"/>
          <w:bCs/>
          <w:sz w:val="24"/>
          <w:szCs w:val="24"/>
        </w:rPr>
      </w:pPr>
      <w:r w:rsidRPr="00F23637">
        <w:rPr>
          <w:rFonts w:ascii="Book Antiqua" w:hAnsi="Book Antiqua"/>
          <w:bCs/>
          <w:sz w:val="24"/>
          <w:szCs w:val="24"/>
        </w:rPr>
        <w:t>Provate insieme a rispondere e a discutere su queste domande:</w:t>
      </w:r>
    </w:p>
    <w:p w14:paraId="06DF0C00" w14:textId="77777777" w:rsidR="003F4844" w:rsidRPr="003F4844" w:rsidRDefault="003F4844" w:rsidP="003F4844">
      <w:pPr>
        <w:pStyle w:val="Paragrafoelenco"/>
        <w:numPr>
          <w:ilvl w:val="0"/>
          <w:numId w:val="33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Cosa pensate dell’idea che sessualità e amore non possano essere divisi? Vi sembra vicina o lontana dal vostro punto di vista? Quali reazioni vi suscita? C’è qualcosa di questa prospettiva che non riuscite a comprendere?</w:t>
      </w:r>
    </w:p>
    <w:p w14:paraId="35DC0882" w14:textId="77777777" w:rsidR="003F4844" w:rsidRDefault="003F4844" w:rsidP="003F4844">
      <w:pPr>
        <w:pStyle w:val="Paragrafoelenco"/>
        <w:numPr>
          <w:ilvl w:val="0"/>
          <w:numId w:val="33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 xml:space="preserve">Cosa pensate di tutte le forme attraverso le quali la sessualità è vissuta senza amore? Come le valutate? </w:t>
      </w:r>
    </w:p>
    <w:p w14:paraId="553F3905" w14:textId="77777777" w:rsidR="003F4844" w:rsidRPr="00B256C5" w:rsidRDefault="003F4844" w:rsidP="003F4844">
      <w:pPr>
        <w:pStyle w:val="Paragrafoelenco"/>
        <w:numPr>
          <w:ilvl w:val="0"/>
          <w:numId w:val="33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Qual è il modo giusto secondo voi di vivere la sessualità? Quali elementi è necessario che ci siano e quali invece non devono esserci? C’è qualcosa che è sempre sbagliato secondo voi?</w:t>
      </w:r>
    </w:p>
    <w:p w14:paraId="757B4DD4" w14:textId="77777777" w:rsidR="003F4844" w:rsidRDefault="003F4844" w:rsidP="003F4844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1665B621" w14:textId="123AF037" w:rsidR="003F4844" w:rsidRPr="00E97988" w:rsidRDefault="003F4844" w:rsidP="003F4844">
      <w:pPr>
        <w:pStyle w:val="Paragrafoelenco"/>
        <w:numPr>
          <w:ilvl w:val="0"/>
          <w:numId w:val="43"/>
        </w:numPr>
        <w:rPr>
          <w:rFonts w:ascii="Book Antiqua" w:hAnsi="Book Antiqua"/>
          <w:bCs/>
          <w:sz w:val="24"/>
          <w:szCs w:val="24"/>
        </w:rPr>
      </w:pPr>
      <w:r w:rsidRPr="00E97988">
        <w:rPr>
          <w:rFonts w:ascii="Book Antiqua" w:hAnsi="Book Antiqua"/>
          <w:bCs/>
          <w:sz w:val="24"/>
          <w:szCs w:val="24"/>
        </w:rPr>
        <w:t>Cercate qualche testo/canzone/video/spezzone di film nei quali trovate espresso il vostro punto di vista</w:t>
      </w:r>
      <w:r w:rsidR="002D396A">
        <w:rPr>
          <w:rFonts w:ascii="Book Antiqua" w:hAnsi="Book Antiqua"/>
          <w:bCs/>
          <w:sz w:val="24"/>
          <w:szCs w:val="24"/>
        </w:rPr>
        <w:t xml:space="preserve"> sul tema</w:t>
      </w:r>
      <w:r w:rsidRPr="00E97988">
        <w:rPr>
          <w:rFonts w:ascii="Book Antiqua" w:hAnsi="Book Antiqua"/>
          <w:bCs/>
          <w:sz w:val="24"/>
          <w:szCs w:val="24"/>
        </w:rPr>
        <w:t>. Usateli come punti di partenza per la vostra esposizione.</w:t>
      </w:r>
    </w:p>
    <w:p w14:paraId="0BD189C6" w14:textId="77777777" w:rsidR="00FD2276" w:rsidRDefault="00FD2276" w:rsidP="00341DB1">
      <w:pPr>
        <w:jc w:val="center"/>
        <w:rPr>
          <w:rFonts w:ascii="Book Antiqua" w:hAnsi="Book Antiqua"/>
          <w:b/>
          <w:sz w:val="24"/>
          <w:szCs w:val="24"/>
        </w:rPr>
      </w:pPr>
    </w:p>
    <w:p w14:paraId="009F1F51" w14:textId="77777777" w:rsidR="00FD2276" w:rsidRPr="00EE5810" w:rsidRDefault="00FD2276" w:rsidP="00FD2276">
      <w:pPr>
        <w:jc w:val="center"/>
        <w:rPr>
          <w:rFonts w:ascii="Book Antiqua" w:hAnsi="Book Antiqua"/>
          <w:b/>
          <w:sz w:val="24"/>
          <w:szCs w:val="24"/>
        </w:rPr>
      </w:pPr>
      <w:r w:rsidRPr="00EE5810">
        <w:rPr>
          <w:rFonts w:ascii="Book Antiqua" w:hAnsi="Book Antiqua"/>
          <w:b/>
          <w:sz w:val="24"/>
          <w:szCs w:val="24"/>
        </w:rPr>
        <w:lastRenderedPageBreak/>
        <w:t xml:space="preserve">Lavoro a gruppi </w:t>
      </w:r>
      <w:r>
        <w:rPr>
          <w:rFonts w:ascii="Book Antiqua" w:hAnsi="Book Antiqua"/>
          <w:b/>
          <w:sz w:val="24"/>
          <w:szCs w:val="24"/>
        </w:rPr>
        <w:t>di</w:t>
      </w:r>
      <w:r w:rsidRPr="00EE5810">
        <w:rPr>
          <w:rFonts w:ascii="Book Antiqua" w:hAnsi="Book Antiqua"/>
          <w:b/>
          <w:sz w:val="24"/>
          <w:szCs w:val="24"/>
        </w:rPr>
        <w:t xml:space="preserve"> Religione</w:t>
      </w:r>
      <w:r>
        <w:rPr>
          <w:rFonts w:ascii="Book Antiqua" w:hAnsi="Book Antiqua"/>
          <w:b/>
          <w:sz w:val="24"/>
          <w:szCs w:val="24"/>
        </w:rPr>
        <w:t>/Educazione Civica</w:t>
      </w:r>
    </w:p>
    <w:p w14:paraId="7381043F" w14:textId="250BB835" w:rsidR="00FD2276" w:rsidRPr="002C187C" w:rsidRDefault="00FD2276" w:rsidP="00FD2276">
      <w:pPr>
        <w:jc w:val="center"/>
        <w:rPr>
          <w:rFonts w:ascii="Book Antiqua" w:hAnsi="Book Antiqua"/>
          <w:b/>
          <w:sz w:val="24"/>
        </w:rPr>
      </w:pPr>
      <w:r>
        <w:rPr>
          <w:rFonts w:ascii="Book Antiqua" w:hAnsi="Book Antiqua"/>
          <w:b/>
          <w:sz w:val="28"/>
          <w:szCs w:val="24"/>
        </w:rPr>
        <w:t>Il Corpo</w:t>
      </w:r>
      <w:r>
        <w:rPr>
          <w:rFonts w:ascii="Book Antiqua" w:hAnsi="Book Antiqua"/>
          <w:b/>
          <w:sz w:val="28"/>
          <w:szCs w:val="24"/>
        </w:rPr>
        <w:br/>
      </w:r>
      <w:r>
        <w:rPr>
          <w:rFonts w:ascii="Book Antiqua" w:hAnsi="Book Antiqua"/>
          <w:b/>
          <w:sz w:val="24"/>
        </w:rPr>
        <w:t xml:space="preserve"> </w:t>
      </w:r>
    </w:p>
    <w:p w14:paraId="378CC9F8" w14:textId="67210657" w:rsidR="00FD2276" w:rsidRDefault="00FD2276" w:rsidP="00FD2276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Il modo di pensare e guardare al corpo, proprio e altrui, è un tema molto attuale nella nostra società. L’obiettivo del lavoro è riflettere tra voi su questo tema e presentare, attraverso un Power Point, la vostra riflessione al resto della classe.</w:t>
      </w:r>
    </w:p>
    <w:p w14:paraId="2F2CEF75" w14:textId="77777777" w:rsidR="00FD2276" w:rsidRPr="00F23637" w:rsidRDefault="00FD2276" w:rsidP="00FD2276">
      <w:pPr>
        <w:pStyle w:val="Paragrafoelenco"/>
        <w:numPr>
          <w:ilvl w:val="0"/>
          <w:numId w:val="44"/>
        </w:numPr>
        <w:rPr>
          <w:rFonts w:ascii="Book Antiqua" w:hAnsi="Book Antiqua"/>
          <w:bCs/>
          <w:sz w:val="24"/>
          <w:szCs w:val="24"/>
        </w:rPr>
      </w:pPr>
      <w:r w:rsidRPr="00F23637">
        <w:rPr>
          <w:rFonts w:ascii="Book Antiqua" w:hAnsi="Book Antiqua"/>
          <w:bCs/>
          <w:sz w:val="24"/>
          <w:szCs w:val="24"/>
        </w:rPr>
        <w:t>Provate insieme a rispondere e a discutere su queste domande:</w:t>
      </w:r>
    </w:p>
    <w:p w14:paraId="5EBA83AD" w14:textId="19F6460C" w:rsidR="00FD2276" w:rsidRPr="00FD2276" w:rsidRDefault="00FD2276" w:rsidP="00FD2276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  <w:r w:rsidRPr="00FD2276">
        <w:rPr>
          <w:rFonts w:ascii="Book Antiqua" w:hAnsi="Book Antiqua"/>
          <w:bCs/>
          <w:sz w:val="24"/>
          <w:szCs w:val="24"/>
        </w:rPr>
        <w:t xml:space="preserve">- </w:t>
      </w:r>
      <w:r>
        <w:rPr>
          <w:rFonts w:ascii="Book Antiqua" w:hAnsi="Book Antiqua"/>
          <w:bCs/>
          <w:sz w:val="24"/>
          <w:szCs w:val="24"/>
        </w:rPr>
        <w:t>C</w:t>
      </w:r>
      <w:r w:rsidRPr="00FD2276">
        <w:rPr>
          <w:rFonts w:ascii="Book Antiqua" w:hAnsi="Book Antiqua"/>
          <w:bCs/>
          <w:sz w:val="24"/>
          <w:szCs w:val="24"/>
        </w:rPr>
        <w:t xml:space="preserve">ome la società in cui siamo inseriti considera, secondo voi, il corpo? Pensate ai messaggi della pubblicità, </w:t>
      </w:r>
      <w:r>
        <w:rPr>
          <w:rFonts w:ascii="Book Antiqua" w:hAnsi="Book Antiqua"/>
          <w:bCs/>
          <w:sz w:val="24"/>
          <w:szCs w:val="24"/>
        </w:rPr>
        <w:t>a come normalmente si guarda e si</w:t>
      </w:r>
      <w:r w:rsidRPr="00FD2276">
        <w:rPr>
          <w:rFonts w:ascii="Book Antiqua" w:hAnsi="Book Antiqua"/>
          <w:bCs/>
          <w:sz w:val="24"/>
          <w:szCs w:val="24"/>
        </w:rPr>
        <w:t xml:space="preserve"> giudica</w:t>
      </w:r>
      <w:r>
        <w:rPr>
          <w:rFonts w:ascii="Book Antiqua" w:hAnsi="Book Antiqua"/>
          <w:bCs/>
          <w:sz w:val="24"/>
          <w:szCs w:val="24"/>
        </w:rPr>
        <w:t xml:space="preserve">no le persone per il proprio </w:t>
      </w:r>
      <w:r w:rsidRPr="00FD2276">
        <w:rPr>
          <w:rFonts w:ascii="Book Antiqua" w:hAnsi="Book Antiqua"/>
          <w:bCs/>
          <w:sz w:val="24"/>
          <w:szCs w:val="24"/>
        </w:rPr>
        <w:t xml:space="preserve">aspetto fisico... Come vi fa sentire tutto questo? Cosa ne pensate? </w:t>
      </w:r>
    </w:p>
    <w:p w14:paraId="345A7271" w14:textId="66DEE439" w:rsidR="00FD2276" w:rsidRPr="00FD2276" w:rsidRDefault="00FD2276" w:rsidP="00FD2276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  <w:r w:rsidRPr="00FD2276">
        <w:rPr>
          <w:rFonts w:ascii="Book Antiqua" w:hAnsi="Book Antiqua"/>
          <w:bCs/>
          <w:sz w:val="24"/>
          <w:szCs w:val="24"/>
        </w:rPr>
        <w:t xml:space="preserve">- </w:t>
      </w:r>
      <w:r>
        <w:rPr>
          <w:rFonts w:ascii="Book Antiqua" w:hAnsi="Book Antiqua"/>
          <w:bCs/>
          <w:sz w:val="24"/>
          <w:szCs w:val="24"/>
        </w:rPr>
        <w:t xml:space="preserve">Il social network sono </w:t>
      </w:r>
      <w:r w:rsidR="002D396A">
        <w:rPr>
          <w:rFonts w:ascii="Book Antiqua" w:hAnsi="Book Antiqua"/>
          <w:bCs/>
          <w:sz w:val="24"/>
          <w:szCs w:val="24"/>
        </w:rPr>
        <w:t xml:space="preserve">strumenti che contribuiscono molto al nostro modo di relazionarci con il corpo. </w:t>
      </w:r>
      <w:r w:rsidRPr="00FD2276">
        <w:rPr>
          <w:rFonts w:ascii="Book Antiqua" w:hAnsi="Book Antiqua"/>
          <w:bCs/>
          <w:sz w:val="24"/>
          <w:szCs w:val="24"/>
        </w:rPr>
        <w:t>Stare sui social è per voi un aiuto o un ostacolo nel rapporto con il vostro corpo?</w:t>
      </w:r>
      <w:r w:rsidR="002D396A">
        <w:rPr>
          <w:rFonts w:ascii="Book Antiqua" w:hAnsi="Book Antiqua"/>
          <w:bCs/>
          <w:sz w:val="24"/>
          <w:szCs w:val="24"/>
        </w:rPr>
        <w:t xml:space="preserve"> Quali potenzialità e quali rischi vedete da questo punto di vista?</w:t>
      </w:r>
    </w:p>
    <w:p w14:paraId="7272B95C" w14:textId="4E02E28B" w:rsidR="00FD2276" w:rsidRDefault="00FD2276" w:rsidP="00FD2276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  <w:r w:rsidRPr="00FD2276">
        <w:rPr>
          <w:rFonts w:ascii="Book Antiqua" w:hAnsi="Book Antiqua"/>
          <w:bCs/>
          <w:sz w:val="24"/>
          <w:szCs w:val="24"/>
        </w:rPr>
        <w:t>- Qual è secondo voi il modo giusto di vivere la relazione col proprio corpo e con quello degli altri?</w:t>
      </w:r>
      <w:r w:rsidR="002D396A">
        <w:rPr>
          <w:rFonts w:ascii="Book Antiqua" w:hAnsi="Book Antiqua"/>
          <w:bCs/>
          <w:sz w:val="24"/>
          <w:szCs w:val="24"/>
        </w:rPr>
        <w:t xml:space="preserve"> Cosa vi da fastidio e cosa invece apprezzate da questo punto di vista?</w:t>
      </w:r>
    </w:p>
    <w:p w14:paraId="1B57FF0F" w14:textId="77777777" w:rsidR="002D396A" w:rsidRDefault="002D396A" w:rsidP="00FD2276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363DE214" w14:textId="4F5EF9D0" w:rsidR="00FD2276" w:rsidRDefault="00FD2276" w:rsidP="00FD2276">
      <w:pPr>
        <w:pStyle w:val="Paragrafoelenco"/>
        <w:numPr>
          <w:ilvl w:val="0"/>
          <w:numId w:val="44"/>
        </w:numPr>
        <w:rPr>
          <w:rFonts w:ascii="Book Antiqua" w:hAnsi="Book Antiqua"/>
          <w:bCs/>
          <w:sz w:val="24"/>
          <w:szCs w:val="24"/>
        </w:rPr>
      </w:pPr>
      <w:r w:rsidRPr="00E97988">
        <w:rPr>
          <w:rFonts w:ascii="Book Antiqua" w:hAnsi="Book Antiqua"/>
          <w:bCs/>
          <w:sz w:val="24"/>
          <w:szCs w:val="24"/>
        </w:rPr>
        <w:t>Cercate qualche testo/canzone/video/spezzone di film nei quali trovate espresso il vostro punto di vista</w:t>
      </w:r>
      <w:r w:rsidR="002D396A">
        <w:rPr>
          <w:rFonts w:ascii="Book Antiqua" w:hAnsi="Book Antiqua"/>
          <w:bCs/>
          <w:sz w:val="24"/>
          <w:szCs w:val="24"/>
        </w:rPr>
        <w:t xml:space="preserve"> sul tema</w:t>
      </w:r>
      <w:r w:rsidRPr="00E97988">
        <w:rPr>
          <w:rFonts w:ascii="Book Antiqua" w:hAnsi="Book Antiqua"/>
          <w:bCs/>
          <w:sz w:val="24"/>
          <w:szCs w:val="24"/>
        </w:rPr>
        <w:t>. Usateli come punti di partenza per la vostra esposizione.</w:t>
      </w:r>
    </w:p>
    <w:p w14:paraId="09A28259" w14:textId="423F3CAD" w:rsidR="002D396A" w:rsidRDefault="002D396A" w:rsidP="002D396A">
      <w:pPr>
        <w:rPr>
          <w:rFonts w:ascii="Book Antiqua" w:hAnsi="Book Antiqua"/>
          <w:bCs/>
          <w:sz w:val="24"/>
          <w:szCs w:val="24"/>
        </w:rPr>
      </w:pPr>
    </w:p>
    <w:p w14:paraId="0F079AC8" w14:textId="7C124C6A" w:rsidR="002D396A" w:rsidRDefault="002D396A" w:rsidP="002D396A">
      <w:pPr>
        <w:rPr>
          <w:rFonts w:ascii="Book Antiqua" w:hAnsi="Book Antiqua"/>
          <w:bCs/>
          <w:sz w:val="24"/>
          <w:szCs w:val="24"/>
        </w:rPr>
      </w:pPr>
    </w:p>
    <w:p w14:paraId="650A87A0" w14:textId="6001EE8C" w:rsidR="002D396A" w:rsidRDefault="002D396A" w:rsidP="002D396A">
      <w:pPr>
        <w:rPr>
          <w:rFonts w:ascii="Book Antiqua" w:hAnsi="Book Antiqua"/>
          <w:bCs/>
          <w:sz w:val="24"/>
          <w:szCs w:val="24"/>
        </w:rPr>
      </w:pPr>
    </w:p>
    <w:p w14:paraId="45296081" w14:textId="5F680110" w:rsidR="002D396A" w:rsidRDefault="002D396A" w:rsidP="002D396A">
      <w:pPr>
        <w:rPr>
          <w:rFonts w:ascii="Book Antiqua" w:hAnsi="Book Antiqua"/>
          <w:bCs/>
          <w:sz w:val="24"/>
          <w:szCs w:val="24"/>
        </w:rPr>
      </w:pPr>
    </w:p>
    <w:p w14:paraId="33FDB89A" w14:textId="77777777" w:rsidR="002D396A" w:rsidRDefault="002D396A" w:rsidP="002D396A">
      <w:pPr>
        <w:rPr>
          <w:rFonts w:ascii="Book Antiqua" w:hAnsi="Book Antiqua"/>
          <w:bCs/>
          <w:sz w:val="24"/>
          <w:szCs w:val="24"/>
        </w:rPr>
      </w:pPr>
    </w:p>
    <w:p w14:paraId="172E6EF0" w14:textId="77777777" w:rsidR="002D396A" w:rsidRPr="00EE5810" w:rsidRDefault="002D396A" w:rsidP="002D396A">
      <w:pPr>
        <w:jc w:val="center"/>
        <w:rPr>
          <w:rFonts w:ascii="Book Antiqua" w:hAnsi="Book Antiqua"/>
          <w:b/>
          <w:sz w:val="24"/>
          <w:szCs w:val="24"/>
        </w:rPr>
      </w:pPr>
      <w:r w:rsidRPr="00EE5810">
        <w:rPr>
          <w:rFonts w:ascii="Book Antiqua" w:hAnsi="Book Antiqua"/>
          <w:b/>
          <w:sz w:val="24"/>
          <w:szCs w:val="24"/>
        </w:rPr>
        <w:t xml:space="preserve">Lavoro a gruppi </w:t>
      </w:r>
      <w:r>
        <w:rPr>
          <w:rFonts w:ascii="Book Antiqua" w:hAnsi="Book Antiqua"/>
          <w:b/>
          <w:sz w:val="24"/>
          <w:szCs w:val="24"/>
        </w:rPr>
        <w:t>di</w:t>
      </w:r>
      <w:r w:rsidRPr="00EE5810">
        <w:rPr>
          <w:rFonts w:ascii="Book Antiqua" w:hAnsi="Book Antiqua"/>
          <w:b/>
          <w:sz w:val="24"/>
          <w:szCs w:val="24"/>
        </w:rPr>
        <w:t xml:space="preserve"> Religione</w:t>
      </w:r>
      <w:r>
        <w:rPr>
          <w:rFonts w:ascii="Book Antiqua" w:hAnsi="Book Antiqua"/>
          <w:b/>
          <w:sz w:val="24"/>
          <w:szCs w:val="24"/>
        </w:rPr>
        <w:t>/Educazione Civica</w:t>
      </w:r>
    </w:p>
    <w:p w14:paraId="6B62BC3C" w14:textId="77777777" w:rsidR="002D396A" w:rsidRPr="002C187C" w:rsidRDefault="002D396A" w:rsidP="002D396A">
      <w:pPr>
        <w:jc w:val="center"/>
        <w:rPr>
          <w:rFonts w:ascii="Book Antiqua" w:hAnsi="Book Antiqua"/>
          <w:b/>
          <w:sz w:val="24"/>
        </w:rPr>
      </w:pPr>
      <w:r>
        <w:rPr>
          <w:rFonts w:ascii="Book Antiqua" w:hAnsi="Book Antiqua"/>
          <w:b/>
          <w:sz w:val="28"/>
          <w:szCs w:val="24"/>
        </w:rPr>
        <w:t>Il Corpo</w:t>
      </w:r>
      <w:r>
        <w:rPr>
          <w:rFonts w:ascii="Book Antiqua" w:hAnsi="Book Antiqua"/>
          <w:b/>
          <w:sz w:val="28"/>
          <w:szCs w:val="24"/>
        </w:rPr>
        <w:br/>
      </w:r>
      <w:r>
        <w:rPr>
          <w:rFonts w:ascii="Book Antiqua" w:hAnsi="Book Antiqua"/>
          <w:b/>
          <w:sz w:val="24"/>
        </w:rPr>
        <w:t xml:space="preserve"> </w:t>
      </w:r>
    </w:p>
    <w:p w14:paraId="45DC3BD6" w14:textId="77777777" w:rsidR="002D396A" w:rsidRDefault="002D396A" w:rsidP="002D396A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Il modo di pensare e guardare al corpo, proprio e altrui, è un tema molto attuale nella nostra società. L’obiettivo del lavoro è riflettere tra voi su questo tema e presentare, attraverso un Power Point, la vostra riflessione al resto della classe.</w:t>
      </w:r>
    </w:p>
    <w:p w14:paraId="2CF06C44" w14:textId="77777777" w:rsidR="002D396A" w:rsidRPr="00F23637" w:rsidRDefault="002D396A" w:rsidP="002D396A">
      <w:pPr>
        <w:pStyle w:val="Paragrafoelenco"/>
        <w:numPr>
          <w:ilvl w:val="0"/>
          <w:numId w:val="45"/>
        </w:numPr>
        <w:rPr>
          <w:rFonts w:ascii="Book Antiqua" w:hAnsi="Book Antiqua"/>
          <w:bCs/>
          <w:sz w:val="24"/>
          <w:szCs w:val="24"/>
        </w:rPr>
      </w:pPr>
      <w:r w:rsidRPr="00F23637">
        <w:rPr>
          <w:rFonts w:ascii="Book Antiqua" w:hAnsi="Book Antiqua"/>
          <w:bCs/>
          <w:sz w:val="24"/>
          <w:szCs w:val="24"/>
        </w:rPr>
        <w:t>Provate insieme a rispondere e a discutere su queste domande:</w:t>
      </w:r>
    </w:p>
    <w:p w14:paraId="1E763948" w14:textId="77777777" w:rsidR="002D396A" w:rsidRPr="00FD2276" w:rsidRDefault="002D396A" w:rsidP="002D396A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  <w:r w:rsidRPr="00FD2276">
        <w:rPr>
          <w:rFonts w:ascii="Book Antiqua" w:hAnsi="Book Antiqua"/>
          <w:bCs/>
          <w:sz w:val="24"/>
          <w:szCs w:val="24"/>
        </w:rPr>
        <w:t xml:space="preserve">- </w:t>
      </w:r>
      <w:r>
        <w:rPr>
          <w:rFonts w:ascii="Book Antiqua" w:hAnsi="Book Antiqua"/>
          <w:bCs/>
          <w:sz w:val="24"/>
          <w:szCs w:val="24"/>
        </w:rPr>
        <w:t>C</w:t>
      </w:r>
      <w:r w:rsidRPr="00FD2276">
        <w:rPr>
          <w:rFonts w:ascii="Book Antiqua" w:hAnsi="Book Antiqua"/>
          <w:bCs/>
          <w:sz w:val="24"/>
          <w:szCs w:val="24"/>
        </w:rPr>
        <w:t xml:space="preserve">ome la società in cui siamo inseriti considera, secondo voi, il corpo? Pensate ai messaggi della pubblicità, </w:t>
      </w:r>
      <w:r>
        <w:rPr>
          <w:rFonts w:ascii="Book Antiqua" w:hAnsi="Book Antiqua"/>
          <w:bCs/>
          <w:sz w:val="24"/>
          <w:szCs w:val="24"/>
        </w:rPr>
        <w:t>a come normalmente si guarda e si</w:t>
      </w:r>
      <w:r w:rsidRPr="00FD2276">
        <w:rPr>
          <w:rFonts w:ascii="Book Antiqua" w:hAnsi="Book Antiqua"/>
          <w:bCs/>
          <w:sz w:val="24"/>
          <w:szCs w:val="24"/>
        </w:rPr>
        <w:t xml:space="preserve"> giudica</w:t>
      </w:r>
      <w:r>
        <w:rPr>
          <w:rFonts w:ascii="Book Antiqua" w:hAnsi="Book Antiqua"/>
          <w:bCs/>
          <w:sz w:val="24"/>
          <w:szCs w:val="24"/>
        </w:rPr>
        <w:t xml:space="preserve">no le persone per il proprio </w:t>
      </w:r>
      <w:r w:rsidRPr="00FD2276">
        <w:rPr>
          <w:rFonts w:ascii="Book Antiqua" w:hAnsi="Book Antiqua"/>
          <w:bCs/>
          <w:sz w:val="24"/>
          <w:szCs w:val="24"/>
        </w:rPr>
        <w:t xml:space="preserve">aspetto fisico... Come vi fa sentire tutto questo? Cosa ne pensate? </w:t>
      </w:r>
    </w:p>
    <w:p w14:paraId="38804B0F" w14:textId="77777777" w:rsidR="002D396A" w:rsidRPr="00FD2276" w:rsidRDefault="002D396A" w:rsidP="002D396A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  <w:r w:rsidRPr="00FD2276">
        <w:rPr>
          <w:rFonts w:ascii="Book Antiqua" w:hAnsi="Book Antiqua"/>
          <w:bCs/>
          <w:sz w:val="24"/>
          <w:szCs w:val="24"/>
        </w:rPr>
        <w:t xml:space="preserve">- </w:t>
      </w:r>
      <w:r>
        <w:rPr>
          <w:rFonts w:ascii="Book Antiqua" w:hAnsi="Book Antiqua"/>
          <w:bCs/>
          <w:sz w:val="24"/>
          <w:szCs w:val="24"/>
        </w:rPr>
        <w:t xml:space="preserve">Il social network sono strumenti che contribuiscono molto al nostro modo di relazionarci con il corpo. </w:t>
      </w:r>
      <w:r w:rsidRPr="00FD2276">
        <w:rPr>
          <w:rFonts w:ascii="Book Antiqua" w:hAnsi="Book Antiqua"/>
          <w:bCs/>
          <w:sz w:val="24"/>
          <w:szCs w:val="24"/>
        </w:rPr>
        <w:t>Stare sui social è per voi un aiuto o un ostacolo nel rapporto con il vostro corpo?</w:t>
      </w:r>
      <w:r>
        <w:rPr>
          <w:rFonts w:ascii="Book Antiqua" w:hAnsi="Book Antiqua"/>
          <w:bCs/>
          <w:sz w:val="24"/>
          <w:szCs w:val="24"/>
        </w:rPr>
        <w:t xml:space="preserve"> Quali potenzialità e quali rischi vedete da questo punto di vista?</w:t>
      </w:r>
    </w:p>
    <w:p w14:paraId="2CCC585D" w14:textId="77777777" w:rsidR="002D396A" w:rsidRDefault="002D396A" w:rsidP="002D396A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  <w:r w:rsidRPr="00FD2276">
        <w:rPr>
          <w:rFonts w:ascii="Book Antiqua" w:hAnsi="Book Antiqua"/>
          <w:bCs/>
          <w:sz w:val="24"/>
          <w:szCs w:val="24"/>
        </w:rPr>
        <w:t>- Qual è secondo voi il modo giusto di vivere la relazione col proprio corpo e con quello degli altri?</w:t>
      </w:r>
      <w:r>
        <w:rPr>
          <w:rFonts w:ascii="Book Antiqua" w:hAnsi="Book Antiqua"/>
          <w:bCs/>
          <w:sz w:val="24"/>
          <w:szCs w:val="24"/>
        </w:rPr>
        <w:t xml:space="preserve"> Cosa vi </w:t>
      </w:r>
      <w:proofErr w:type="spellStart"/>
      <w:r>
        <w:rPr>
          <w:rFonts w:ascii="Book Antiqua" w:hAnsi="Book Antiqua"/>
          <w:bCs/>
          <w:sz w:val="24"/>
          <w:szCs w:val="24"/>
        </w:rPr>
        <w:t>da</w:t>
      </w:r>
      <w:proofErr w:type="spellEnd"/>
      <w:r>
        <w:rPr>
          <w:rFonts w:ascii="Book Antiqua" w:hAnsi="Book Antiqua"/>
          <w:bCs/>
          <w:sz w:val="24"/>
          <w:szCs w:val="24"/>
        </w:rPr>
        <w:t xml:space="preserve"> fastidio e cosa invece apprezzate da questo punto di vista?</w:t>
      </w:r>
    </w:p>
    <w:p w14:paraId="3666C06D" w14:textId="77777777" w:rsidR="002D396A" w:rsidRDefault="002D396A" w:rsidP="002D396A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1EF0EADE" w14:textId="77777777" w:rsidR="002D396A" w:rsidRPr="00E97988" w:rsidRDefault="002D396A" w:rsidP="002D396A">
      <w:pPr>
        <w:pStyle w:val="Paragrafoelenco"/>
        <w:numPr>
          <w:ilvl w:val="0"/>
          <w:numId w:val="45"/>
        </w:numPr>
        <w:rPr>
          <w:rFonts w:ascii="Book Antiqua" w:hAnsi="Book Antiqua"/>
          <w:bCs/>
          <w:sz w:val="24"/>
          <w:szCs w:val="24"/>
        </w:rPr>
      </w:pPr>
      <w:r w:rsidRPr="00E97988">
        <w:rPr>
          <w:rFonts w:ascii="Book Antiqua" w:hAnsi="Book Antiqua"/>
          <w:bCs/>
          <w:sz w:val="24"/>
          <w:szCs w:val="24"/>
        </w:rPr>
        <w:t>Cercate qualche testo/canzone/video/spezzone di film nei quali trovate espresso il vostro punto di vista</w:t>
      </w:r>
      <w:r>
        <w:rPr>
          <w:rFonts w:ascii="Book Antiqua" w:hAnsi="Book Antiqua"/>
          <w:bCs/>
          <w:sz w:val="24"/>
          <w:szCs w:val="24"/>
        </w:rPr>
        <w:t xml:space="preserve"> sul tema</w:t>
      </w:r>
      <w:r w:rsidRPr="00E97988">
        <w:rPr>
          <w:rFonts w:ascii="Book Antiqua" w:hAnsi="Book Antiqua"/>
          <w:bCs/>
          <w:sz w:val="24"/>
          <w:szCs w:val="24"/>
        </w:rPr>
        <w:t>. Usateli come punti di partenza per la vostra esposizione.</w:t>
      </w:r>
    </w:p>
    <w:p w14:paraId="279FB41A" w14:textId="77777777" w:rsidR="002D396A" w:rsidRPr="00EE5810" w:rsidRDefault="002D396A" w:rsidP="002D396A">
      <w:pPr>
        <w:jc w:val="center"/>
        <w:rPr>
          <w:rFonts w:ascii="Book Antiqua" w:hAnsi="Book Antiqua"/>
          <w:b/>
          <w:sz w:val="24"/>
          <w:szCs w:val="24"/>
        </w:rPr>
      </w:pPr>
      <w:r w:rsidRPr="00EE5810">
        <w:rPr>
          <w:rFonts w:ascii="Book Antiqua" w:hAnsi="Book Antiqua"/>
          <w:b/>
          <w:sz w:val="24"/>
          <w:szCs w:val="24"/>
        </w:rPr>
        <w:lastRenderedPageBreak/>
        <w:t xml:space="preserve">Lavoro a gruppi </w:t>
      </w:r>
      <w:r>
        <w:rPr>
          <w:rFonts w:ascii="Book Antiqua" w:hAnsi="Book Antiqua"/>
          <w:b/>
          <w:sz w:val="24"/>
          <w:szCs w:val="24"/>
        </w:rPr>
        <w:t>di</w:t>
      </w:r>
      <w:r w:rsidRPr="00EE5810">
        <w:rPr>
          <w:rFonts w:ascii="Book Antiqua" w:hAnsi="Book Antiqua"/>
          <w:b/>
          <w:sz w:val="24"/>
          <w:szCs w:val="24"/>
        </w:rPr>
        <w:t xml:space="preserve"> Religione</w:t>
      </w:r>
      <w:r>
        <w:rPr>
          <w:rFonts w:ascii="Book Antiqua" w:hAnsi="Book Antiqua"/>
          <w:b/>
          <w:sz w:val="24"/>
          <w:szCs w:val="24"/>
        </w:rPr>
        <w:t>/Educazione Civica</w:t>
      </w:r>
    </w:p>
    <w:p w14:paraId="34CD2037" w14:textId="2E54612F" w:rsidR="002D396A" w:rsidRPr="002C187C" w:rsidRDefault="002D396A" w:rsidP="002D396A">
      <w:pPr>
        <w:jc w:val="center"/>
        <w:rPr>
          <w:rFonts w:ascii="Book Antiqua" w:hAnsi="Book Antiqua"/>
          <w:b/>
          <w:sz w:val="24"/>
        </w:rPr>
      </w:pPr>
      <w:r>
        <w:rPr>
          <w:rFonts w:ascii="Book Antiqua" w:hAnsi="Book Antiqua"/>
          <w:b/>
          <w:sz w:val="28"/>
          <w:szCs w:val="24"/>
        </w:rPr>
        <w:t>La sessualità nella mentalità comune</w:t>
      </w:r>
      <w:r>
        <w:rPr>
          <w:rFonts w:ascii="Book Antiqua" w:hAnsi="Book Antiqua"/>
          <w:b/>
          <w:sz w:val="28"/>
          <w:szCs w:val="24"/>
        </w:rPr>
        <w:br/>
      </w:r>
      <w:r>
        <w:rPr>
          <w:rFonts w:ascii="Book Antiqua" w:hAnsi="Book Antiqua"/>
          <w:b/>
          <w:sz w:val="24"/>
        </w:rPr>
        <w:t xml:space="preserve"> </w:t>
      </w:r>
    </w:p>
    <w:p w14:paraId="3C599E7F" w14:textId="3E47966E" w:rsidR="002D396A" w:rsidRDefault="002D396A" w:rsidP="002D396A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I</w:t>
      </w:r>
      <w:r w:rsidR="009772C4">
        <w:rPr>
          <w:rFonts w:ascii="Book Antiqua" w:hAnsi="Book Antiqua"/>
          <w:bCs/>
          <w:sz w:val="24"/>
          <w:szCs w:val="24"/>
        </w:rPr>
        <w:t xml:space="preserve"> modi di pensare alla sessualità che il</w:t>
      </w:r>
      <w:r>
        <w:rPr>
          <w:rFonts w:ascii="Book Antiqua" w:hAnsi="Book Antiqua"/>
          <w:bCs/>
          <w:sz w:val="24"/>
          <w:szCs w:val="24"/>
        </w:rPr>
        <w:t xml:space="preserve"> mondo in cui siamo inseriti </w:t>
      </w:r>
      <w:r w:rsidR="009772C4">
        <w:rPr>
          <w:rFonts w:ascii="Book Antiqua" w:hAnsi="Book Antiqua"/>
          <w:bCs/>
          <w:sz w:val="24"/>
          <w:szCs w:val="24"/>
        </w:rPr>
        <w:t xml:space="preserve">ci offre sono moltissimi e non sempre coerenti tra loro. </w:t>
      </w:r>
      <w:r>
        <w:rPr>
          <w:rFonts w:ascii="Book Antiqua" w:hAnsi="Book Antiqua"/>
          <w:bCs/>
          <w:sz w:val="24"/>
          <w:szCs w:val="24"/>
        </w:rPr>
        <w:t>L’obiettivo del lavoro è riflettere tra voi su</w:t>
      </w:r>
      <w:r w:rsidR="009772C4">
        <w:rPr>
          <w:rFonts w:ascii="Book Antiqua" w:hAnsi="Book Antiqua"/>
          <w:bCs/>
          <w:sz w:val="24"/>
          <w:szCs w:val="24"/>
        </w:rPr>
        <w:t>i messaggi che la mentalità comune ci consegna sulla sessualità</w:t>
      </w:r>
      <w:r w:rsidR="00F93C76">
        <w:rPr>
          <w:rFonts w:ascii="Book Antiqua" w:hAnsi="Book Antiqua"/>
          <w:bCs/>
          <w:sz w:val="24"/>
          <w:szCs w:val="24"/>
        </w:rPr>
        <w:t xml:space="preserve"> </w:t>
      </w:r>
      <w:r w:rsidR="009772C4">
        <w:rPr>
          <w:rFonts w:ascii="Book Antiqua" w:hAnsi="Book Antiqua"/>
          <w:bCs/>
          <w:sz w:val="24"/>
          <w:szCs w:val="24"/>
        </w:rPr>
        <w:t>e presen</w:t>
      </w:r>
      <w:r>
        <w:rPr>
          <w:rFonts w:ascii="Book Antiqua" w:hAnsi="Book Antiqua"/>
          <w:bCs/>
          <w:sz w:val="24"/>
          <w:szCs w:val="24"/>
        </w:rPr>
        <w:t>tare, attraverso un Power Point, la vostra riflessione al resto della classe.</w:t>
      </w:r>
    </w:p>
    <w:p w14:paraId="552230AC" w14:textId="77777777" w:rsidR="002D396A" w:rsidRPr="00F23637" w:rsidRDefault="002D396A" w:rsidP="002D396A">
      <w:pPr>
        <w:pStyle w:val="Paragrafoelenco"/>
        <w:numPr>
          <w:ilvl w:val="0"/>
          <w:numId w:val="46"/>
        </w:numPr>
        <w:rPr>
          <w:rFonts w:ascii="Book Antiqua" w:hAnsi="Book Antiqua"/>
          <w:bCs/>
          <w:sz w:val="24"/>
          <w:szCs w:val="24"/>
        </w:rPr>
      </w:pPr>
      <w:r w:rsidRPr="00F23637">
        <w:rPr>
          <w:rFonts w:ascii="Book Antiqua" w:hAnsi="Book Antiqua"/>
          <w:bCs/>
          <w:sz w:val="24"/>
          <w:szCs w:val="24"/>
        </w:rPr>
        <w:t>Provate insieme a rispondere e a discutere su queste domande:</w:t>
      </w:r>
    </w:p>
    <w:p w14:paraId="5C0F1DD9" w14:textId="3DCE3D62" w:rsidR="00F93C76" w:rsidRDefault="00F93C76" w:rsidP="00F93C76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  <w:r w:rsidRPr="00F93C76">
        <w:rPr>
          <w:rFonts w:ascii="Book Antiqua" w:hAnsi="Book Antiqua"/>
          <w:bCs/>
          <w:sz w:val="24"/>
          <w:szCs w:val="24"/>
        </w:rPr>
        <w:t xml:space="preserve">- </w:t>
      </w:r>
      <w:r>
        <w:rPr>
          <w:rFonts w:ascii="Book Antiqua" w:hAnsi="Book Antiqua"/>
          <w:bCs/>
          <w:sz w:val="24"/>
          <w:szCs w:val="24"/>
        </w:rPr>
        <w:t>C</w:t>
      </w:r>
      <w:r w:rsidRPr="00F93C76">
        <w:rPr>
          <w:rFonts w:ascii="Book Antiqua" w:hAnsi="Book Antiqua"/>
          <w:bCs/>
          <w:sz w:val="24"/>
          <w:szCs w:val="24"/>
        </w:rPr>
        <w:t>ome la società in cui siamo inseriti considera, secondo voi, la sessualità?</w:t>
      </w:r>
      <w:r>
        <w:rPr>
          <w:rFonts w:ascii="Book Antiqua" w:hAnsi="Book Antiqua"/>
          <w:bCs/>
          <w:sz w:val="24"/>
          <w:szCs w:val="24"/>
        </w:rPr>
        <w:t xml:space="preserve"> In quali diversi modi ne parla?</w:t>
      </w:r>
      <w:r w:rsidRPr="00F93C76">
        <w:rPr>
          <w:rFonts w:ascii="Book Antiqua" w:hAnsi="Book Antiqua"/>
          <w:bCs/>
          <w:sz w:val="24"/>
          <w:szCs w:val="24"/>
        </w:rPr>
        <w:t xml:space="preserve"> Pensate ai messaggi che ci vengono da film, serie TV, canzon</w:t>
      </w:r>
      <w:r>
        <w:rPr>
          <w:rFonts w:ascii="Book Antiqua" w:hAnsi="Book Antiqua"/>
          <w:bCs/>
          <w:sz w:val="24"/>
          <w:szCs w:val="24"/>
        </w:rPr>
        <w:t>i, influencer</w:t>
      </w:r>
      <w:r w:rsidRPr="00F93C76">
        <w:rPr>
          <w:rFonts w:ascii="Book Antiqua" w:hAnsi="Book Antiqua"/>
          <w:bCs/>
          <w:sz w:val="24"/>
          <w:szCs w:val="24"/>
        </w:rPr>
        <w:t>...</w:t>
      </w:r>
      <w:r>
        <w:rPr>
          <w:rFonts w:ascii="Book Antiqua" w:hAnsi="Book Antiqua"/>
          <w:bCs/>
          <w:sz w:val="24"/>
          <w:szCs w:val="24"/>
        </w:rPr>
        <w:t xml:space="preserve">  </w:t>
      </w:r>
    </w:p>
    <w:p w14:paraId="143955E7" w14:textId="0566AFFE" w:rsidR="00F93C76" w:rsidRPr="00F93C76" w:rsidRDefault="00F93C76" w:rsidP="00F93C76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- D</w:t>
      </w:r>
      <w:r w:rsidRPr="00F93C76">
        <w:rPr>
          <w:rFonts w:ascii="Book Antiqua" w:hAnsi="Book Antiqua"/>
          <w:bCs/>
          <w:sz w:val="24"/>
          <w:szCs w:val="24"/>
        </w:rPr>
        <w:t xml:space="preserve">i queste </w:t>
      </w:r>
      <w:r>
        <w:rPr>
          <w:rFonts w:ascii="Book Antiqua" w:hAnsi="Book Antiqua"/>
          <w:bCs/>
          <w:sz w:val="24"/>
          <w:szCs w:val="24"/>
        </w:rPr>
        <w:t xml:space="preserve">diverse </w:t>
      </w:r>
      <w:r w:rsidRPr="00F93C76">
        <w:rPr>
          <w:rFonts w:ascii="Book Antiqua" w:hAnsi="Book Antiqua"/>
          <w:bCs/>
          <w:sz w:val="24"/>
          <w:szCs w:val="24"/>
        </w:rPr>
        <w:t>prospettive cosa condividete</w:t>
      </w:r>
      <w:r>
        <w:rPr>
          <w:rFonts w:ascii="Book Antiqua" w:hAnsi="Book Antiqua"/>
          <w:bCs/>
          <w:sz w:val="24"/>
          <w:szCs w:val="24"/>
        </w:rPr>
        <w:t>?</w:t>
      </w:r>
      <w:r w:rsidRPr="00F93C76">
        <w:rPr>
          <w:rFonts w:ascii="Book Antiqua" w:hAnsi="Book Antiqua"/>
          <w:bCs/>
          <w:sz w:val="24"/>
          <w:szCs w:val="24"/>
        </w:rPr>
        <w:t xml:space="preserve"> </w:t>
      </w:r>
      <w:r>
        <w:rPr>
          <w:rFonts w:ascii="Book Antiqua" w:hAnsi="Book Antiqua"/>
          <w:bCs/>
          <w:sz w:val="24"/>
          <w:szCs w:val="24"/>
        </w:rPr>
        <w:t>C</w:t>
      </w:r>
      <w:r w:rsidRPr="00F93C76">
        <w:rPr>
          <w:rFonts w:ascii="Book Antiqua" w:hAnsi="Book Antiqua"/>
          <w:bCs/>
          <w:sz w:val="24"/>
          <w:szCs w:val="24"/>
        </w:rPr>
        <w:t>osa invece non vi piace</w:t>
      </w:r>
      <w:r>
        <w:rPr>
          <w:rFonts w:ascii="Book Antiqua" w:hAnsi="Book Antiqua"/>
          <w:bCs/>
          <w:sz w:val="24"/>
          <w:szCs w:val="24"/>
        </w:rPr>
        <w:t xml:space="preserve"> o fate fatica a comprendere</w:t>
      </w:r>
      <w:r w:rsidRPr="00F93C76">
        <w:rPr>
          <w:rFonts w:ascii="Book Antiqua" w:hAnsi="Book Antiqua"/>
          <w:bCs/>
          <w:sz w:val="24"/>
          <w:szCs w:val="24"/>
        </w:rPr>
        <w:t>?</w:t>
      </w:r>
    </w:p>
    <w:p w14:paraId="76A13BE8" w14:textId="228E9A36" w:rsidR="00F93C76" w:rsidRPr="00F93C76" w:rsidRDefault="00F93C76" w:rsidP="00F93C76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  <w:r w:rsidRPr="00F93C76">
        <w:rPr>
          <w:rFonts w:ascii="Book Antiqua" w:hAnsi="Book Antiqua"/>
          <w:bCs/>
          <w:sz w:val="24"/>
          <w:szCs w:val="24"/>
        </w:rPr>
        <w:t xml:space="preserve">- </w:t>
      </w:r>
      <w:r>
        <w:rPr>
          <w:rFonts w:ascii="Book Antiqua" w:hAnsi="Book Antiqua"/>
          <w:bCs/>
          <w:sz w:val="24"/>
          <w:szCs w:val="24"/>
        </w:rPr>
        <w:t>C</w:t>
      </w:r>
      <w:r w:rsidRPr="00F93C76">
        <w:rPr>
          <w:rFonts w:ascii="Book Antiqua" w:hAnsi="Book Antiqua"/>
          <w:bCs/>
          <w:sz w:val="24"/>
          <w:szCs w:val="24"/>
        </w:rPr>
        <w:t>osa di queste prospettive è secondo voi aderente alla realtà e cosa è invece forzato o "finto".</w:t>
      </w:r>
    </w:p>
    <w:p w14:paraId="4B21040B" w14:textId="1A3D03F7" w:rsidR="002D396A" w:rsidRDefault="00F93C76" w:rsidP="00F93C76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  <w:r w:rsidRPr="00F93C76">
        <w:rPr>
          <w:rFonts w:ascii="Book Antiqua" w:hAnsi="Book Antiqua"/>
          <w:bCs/>
          <w:sz w:val="24"/>
          <w:szCs w:val="24"/>
        </w:rPr>
        <w:t xml:space="preserve">- </w:t>
      </w:r>
      <w:r>
        <w:rPr>
          <w:rFonts w:ascii="Book Antiqua" w:hAnsi="Book Antiqua"/>
          <w:bCs/>
          <w:sz w:val="24"/>
          <w:szCs w:val="24"/>
        </w:rPr>
        <w:t>C</w:t>
      </w:r>
      <w:r w:rsidRPr="00F93C76">
        <w:rPr>
          <w:rFonts w:ascii="Book Antiqua" w:hAnsi="Book Antiqua"/>
          <w:bCs/>
          <w:sz w:val="24"/>
          <w:szCs w:val="24"/>
        </w:rPr>
        <w:t>ome vi sentite di fronte a queste prospettive? Vi rassicurano? Vi mettono ansia? Vi fanno sentire all'altezza? Vi suscitano domande...?</w:t>
      </w:r>
    </w:p>
    <w:p w14:paraId="31CDD51A" w14:textId="77777777" w:rsidR="00F93C76" w:rsidRDefault="00F93C76" w:rsidP="00F93C76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4CA4E78C" w14:textId="7A1E7932" w:rsidR="002D396A" w:rsidRDefault="002D396A" w:rsidP="002D396A">
      <w:pPr>
        <w:pStyle w:val="Paragrafoelenco"/>
        <w:numPr>
          <w:ilvl w:val="0"/>
          <w:numId w:val="46"/>
        </w:numPr>
        <w:rPr>
          <w:rFonts w:ascii="Book Antiqua" w:hAnsi="Book Antiqua"/>
          <w:bCs/>
          <w:sz w:val="24"/>
          <w:szCs w:val="24"/>
        </w:rPr>
      </w:pPr>
      <w:r w:rsidRPr="00E97988">
        <w:rPr>
          <w:rFonts w:ascii="Book Antiqua" w:hAnsi="Book Antiqua"/>
          <w:bCs/>
          <w:sz w:val="24"/>
          <w:szCs w:val="24"/>
        </w:rPr>
        <w:t>Cercate qualche testo/canzone/video/spezzone di film nei quali trovate espresso il vostro punto di vista</w:t>
      </w:r>
      <w:r>
        <w:rPr>
          <w:rFonts w:ascii="Book Antiqua" w:hAnsi="Book Antiqua"/>
          <w:bCs/>
          <w:sz w:val="24"/>
          <w:szCs w:val="24"/>
        </w:rPr>
        <w:t xml:space="preserve"> sul tema</w:t>
      </w:r>
      <w:r w:rsidRPr="00E97988">
        <w:rPr>
          <w:rFonts w:ascii="Book Antiqua" w:hAnsi="Book Antiqua"/>
          <w:bCs/>
          <w:sz w:val="24"/>
          <w:szCs w:val="24"/>
        </w:rPr>
        <w:t>. Usateli come punti di partenza per la vostra esposizione.</w:t>
      </w:r>
    </w:p>
    <w:p w14:paraId="7E1C765C" w14:textId="19851CDD" w:rsidR="00F93C76" w:rsidRDefault="00F93C76" w:rsidP="00F93C76">
      <w:pPr>
        <w:rPr>
          <w:rFonts w:ascii="Book Antiqua" w:hAnsi="Book Antiqua"/>
          <w:bCs/>
          <w:sz w:val="24"/>
          <w:szCs w:val="24"/>
        </w:rPr>
      </w:pPr>
    </w:p>
    <w:p w14:paraId="22B10A6D" w14:textId="77777777" w:rsidR="00F93C76" w:rsidRDefault="00F93C76" w:rsidP="00F93C76">
      <w:pPr>
        <w:rPr>
          <w:rFonts w:ascii="Book Antiqua" w:hAnsi="Book Antiqua"/>
          <w:bCs/>
          <w:sz w:val="24"/>
          <w:szCs w:val="24"/>
        </w:rPr>
      </w:pPr>
    </w:p>
    <w:p w14:paraId="5071605D" w14:textId="77777777" w:rsidR="00F93C76" w:rsidRPr="00EE5810" w:rsidRDefault="00F93C76" w:rsidP="00F93C76">
      <w:pPr>
        <w:jc w:val="center"/>
        <w:rPr>
          <w:rFonts w:ascii="Book Antiqua" w:hAnsi="Book Antiqua"/>
          <w:b/>
          <w:sz w:val="24"/>
          <w:szCs w:val="24"/>
        </w:rPr>
      </w:pPr>
      <w:r w:rsidRPr="00EE5810">
        <w:rPr>
          <w:rFonts w:ascii="Book Antiqua" w:hAnsi="Book Antiqua"/>
          <w:b/>
          <w:sz w:val="24"/>
          <w:szCs w:val="24"/>
        </w:rPr>
        <w:t xml:space="preserve">Lavoro a gruppi </w:t>
      </w:r>
      <w:r>
        <w:rPr>
          <w:rFonts w:ascii="Book Antiqua" w:hAnsi="Book Antiqua"/>
          <w:b/>
          <w:sz w:val="24"/>
          <w:szCs w:val="24"/>
        </w:rPr>
        <w:t>di</w:t>
      </w:r>
      <w:r w:rsidRPr="00EE5810">
        <w:rPr>
          <w:rFonts w:ascii="Book Antiqua" w:hAnsi="Book Antiqua"/>
          <w:b/>
          <w:sz w:val="24"/>
          <w:szCs w:val="24"/>
        </w:rPr>
        <w:t xml:space="preserve"> Religione</w:t>
      </w:r>
      <w:r>
        <w:rPr>
          <w:rFonts w:ascii="Book Antiqua" w:hAnsi="Book Antiqua"/>
          <w:b/>
          <w:sz w:val="24"/>
          <w:szCs w:val="24"/>
        </w:rPr>
        <w:t>/Educazione Civica</w:t>
      </w:r>
    </w:p>
    <w:p w14:paraId="288AACB3" w14:textId="77777777" w:rsidR="00F93C76" w:rsidRPr="002C187C" w:rsidRDefault="00F93C76" w:rsidP="00F93C76">
      <w:pPr>
        <w:jc w:val="center"/>
        <w:rPr>
          <w:rFonts w:ascii="Book Antiqua" w:hAnsi="Book Antiqua"/>
          <w:b/>
          <w:sz w:val="24"/>
        </w:rPr>
      </w:pPr>
      <w:r>
        <w:rPr>
          <w:rFonts w:ascii="Book Antiqua" w:hAnsi="Book Antiqua"/>
          <w:b/>
          <w:sz w:val="28"/>
          <w:szCs w:val="24"/>
        </w:rPr>
        <w:t>La sessualità nella mentalità comune</w:t>
      </w:r>
      <w:r>
        <w:rPr>
          <w:rFonts w:ascii="Book Antiqua" w:hAnsi="Book Antiqua"/>
          <w:b/>
          <w:sz w:val="28"/>
          <w:szCs w:val="24"/>
        </w:rPr>
        <w:br/>
      </w:r>
      <w:r>
        <w:rPr>
          <w:rFonts w:ascii="Book Antiqua" w:hAnsi="Book Antiqua"/>
          <w:b/>
          <w:sz w:val="24"/>
        </w:rPr>
        <w:t xml:space="preserve"> </w:t>
      </w:r>
    </w:p>
    <w:p w14:paraId="6B100B7E" w14:textId="60D3F414" w:rsidR="00F93C76" w:rsidRDefault="00F93C76" w:rsidP="00F93C76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I modi di pensare alla sessualità che il mondo in cui siamo inseriti ci offre sono moltissimi e non sempre coerenti tra loro. L’obiettivo del lavoro è riflettere tra voi sui messaggi che la mentalità comune ci consegna sulla sessualità</w:t>
      </w:r>
      <w:r>
        <w:rPr>
          <w:rFonts w:ascii="Book Antiqua" w:hAnsi="Book Antiqua"/>
          <w:bCs/>
          <w:sz w:val="24"/>
          <w:szCs w:val="24"/>
        </w:rPr>
        <w:t xml:space="preserve"> </w:t>
      </w:r>
      <w:r>
        <w:rPr>
          <w:rFonts w:ascii="Book Antiqua" w:hAnsi="Book Antiqua"/>
          <w:bCs/>
          <w:sz w:val="24"/>
          <w:szCs w:val="24"/>
        </w:rPr>
        <w:t>e presentare, attraverso un Power Point, la vostra riflessione al resto della classe.</w:t>
      </w:r>
    </w:p>
    <w:p w14:paraId="6195D104" w14:textId="77777777" w:rsidR="00F93C76" w:rsidRPr="00F23637" w:rsidRDefault="00F93C76" w:rsidP="00F93C76">
      <w:pPr>
        <w:pStyle w:val="Paragrafoelenco"/>
        <w:numPr>
          <w:ilvl w:val="0"/>
          <w:numId w:val="47"/>
        </w:numPr>
        <w:rPr>
          <w:rFonts w:ascii="Book Antiqua" w:hAnsi="Book Antiqua"/>
          <w:bCs/>
          <w:sz w:val="24"/>
          <w:szCs w:val="24"/>
        </w:rPr>
      </w:pPr>
      <w:r w:rsidRPr="00F23637">
        <w:rPr>
          <w:rFonts w:ascii="Book Antiqua" w:hAnsi="Book Antiqua"/>
          <w:bCs/>
          <w:sz w:val="24"/>
          <w:szCs w:val="24"/>
        </w:rPr>
        <w:t>Provate insieme a rispondere e a discutere su queste domande:</w:t>
      </w:r>
    </w:p>
    <w:p w14:paraId="5F04013E" w14:textId="1C8E40EC" w:rsidR="00F93C76" w:rsidRDefault="00F93C76" w:rsidP="00F93C76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  <w:r w:rsidRPr="00F93C76">
        <w:rPr>
          <w:rFonts w:ascii="Book Antiqua" w:hAnsi="Book Antiqua"/>
          <w:bCs/>
          <w:sz w:val="24"/>
          <w:szCs w:val="24"/>
        </w:rPr>
        <w:t xml:space="preserve">- </w:t>
      </w:r>
      <w:r>
        <w:rPr>
          <w:rFonts w:ascii="Book Antiqua" w:hAnsi="Book Antiqua"/>
          <w:bCs/>
          <w:sz w:val="24"/>
          <w:szCs w:val="24"/>
        </w:rPr>
        <w:t>C</w:t>
      </w:r>
      <w:r w:rsidRPr="00F93C76">
        <w:rPr>
          <w:rFonts w:ascii="Book Antiqua" w:hAnsi="Book Antiqua"/>
          <w:bCs/>
          <w:sz w:val="24"/>
          <w:szCs w:val="24"/>
        </w:rPr>
        <w:t>ome la società in cui siamo inseriti considera, secondo voi, la sessualità?</w:t>
      </w:r>
      <w:r>
        <w:rPr>
          <w:rFonts w:ascii="Book Antiqua" w:hAnsi="Book Antiqua"/>
          <w:bCs/>
          <w:sz w:val="24"/>
          <w:szCs w:val="24"/>
        </w:rPr>
        <w:t xml:space="preserve"> In quali diversi modi ne parla?</w:t>
      </w:r>
      <w:r w:rsidRPr="00F93C76">
        <w:rPr>
          <w:rFonts w:ascii="Book Antiqua" w:hAnsi="Book Antiqua"/>
          <w:bCs/>
          <w:sz w:val="24"/>
          <w:szCs w:val="24"/>
        </w:rPr>
        <w:t xml:space="preserve"> Pensate ai messaggi che ci vengono da film, serie TV, canzon</w:t>
      </w:r>
      <w:r>
        <w:rPr>
          <w:rFonts w:ascii="Book Antiqua" w:hAnsi="Book Antiqua"/>
          <w:bCs/>
          <w:sz w:val="24"/>
          <w:szCs w:val="24"/>
        </w:rPr>
        <w:t>i, influencer</w:t>
      </w:r>
      <w:r w:rsidRPr="00F93C76">
        <w:rPr>
          <w:rFonts w:ascii="Book Antiqua" w:hAnsi="Book Antiqua"/>
          <w:bCs/>
          <w:sz w:val="24"/>
          <w:szCs w:val="24"/>
        </w:rPr>
        <w:t>...</w:t>
      </w:r>
      <w:r>
        <w:rPr>
          <w:rFonts w:ascii="Book Antiqua" w:hAnsi="Book Antiqua"/>
          <w:bCs/>
          <w:sz w:val="24"/>
          <w:szCs w:val="24"/>
        </w:rPr>
        <w:t xml:space="preserve">  </w:t>
      </w:r>
    </w:p>
    <w:p w14:paraId="37B08449" w14:textId="77777777" w:rsidR="00F93C76" w:rsidRPr="00F93C76" w:rsidRDefault="00F93C76" w:rsidP="00F93C76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- D</w:t>
      </w:r>
      <w:r w:rsidRPr="00F93C76">
        <w:rPr>
          <w:rFonts w:ascii="Book Antiqua" w:hAnsi="Book Antiqua"/>
          <w:bCs/>
          <w:sz w:val="24"/>
          <w:szCs w:val="24"/>
        </w:rPr>
        <w:t xml:space="preserve">i queste </w:t>
      </w:r>
      <w:r>
        <w:rPr>
          <w:rFonts w:ascii="Book Antiqua" w:hAnsi="Book Antiqua"/>
          <w:bCs/>
          <w:sz w:val="24"/>
          <w:szCs w:val="24"/>
        </w:rPr>
        <w:t xml:space="preserve">diverse </w:t>
      </w:r>
      <w:r w:rsidRPr="00F93C76">
        <w:rPr>
          <w:rFonts w:ascii="Book Antiqua" w:hAnsi="Book Antiqua"/>
          <w:bCs/>
          <w:sz w:val="24"/>
          <w:szCs w:val="24"/>
        </w:rPr>
        <w:t>prospettive cosa condividete</w:t>
      </w:r>
      <w:r>
        <w:rPr>
          <w:rFonts w:ascii="Book Antiqua" w:hAnsi="Book Antiqua"/>
          <w:bCs/>
          <w:sz w:val="24"/>
          <w:szCs w:val="24"/>
        </w:rPr>
        <w:t>?</w:t>
      </w:r>
      <w:r w:rsidRPr="00F93C76">
        <w:rPr>
          <w:rFonts w:ascii="Book Antiqua" w:hAnsi="Book Antiqua"/>
          <w:bCs/>
          <w:sz w:val="24"/>
          <w:szCs w:val="24"/>
        </w:rPr>
        <w:t xml:space="preserve"> </w:t>
      </w:r>
      <w:r>
        <w:rPr>
          <w:rFonts w:ascii="Book Antiqua" w:hAnsi="Book Antiqua"/>
          <w:bCs/>
          <w:sz w:val="24"/>
          <w:szCs w:val="24"/>
        </w:rPr>
        <w:t>C</w:t>
      </w:r>
      <w:r w:rsidRPr="00F93C76">
        <w:rPr>
          <w:rFonts w:ascii="Book Antiqua" w:hAnsi="Book Antiqua"/>
          <w:bCs/>
          <w:sz w:val="24"/>
          <w:szCs w:val="24"/>
        </w:rPr>
        <w:t>osa invece non vi piace</w:t>
      </w:r>
      <w:r>
        <w:rPr>
          <w:rFonts w:ascii="Book Antiqua" w:hAnsi="Book Antiqua"/>
          <w:bCs/>
          <w:sz w:val="24"/>
          <w:szCs w:val="24"/>
        </w:rPr>
        <w:t xml:space="preserve"> o fate fatica a comprendere</w:t>
      </w:r>
      <w:r w:rsidRPr="00F93C76">
        <w:rPr>
          <w:rFonts w:ascii="Book Antiqua" w:hAnsi="Book Antiqua"/>
          <w:bCs/>
          <w:sz w:val="24"/>
          <w:szCs w:val="24"/>
        </w:rPr>
        <w:t>?</w:t>
      </w:r>
    </w:p>
    <w:p w14:paraId="09CFB96B" w14:textId="77777777" w:rsidR="00F93C76" w:rsidRPr="00F93C76" w:rsidRDefault="00F93C76" w:rsidP="00F93C76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  <w:r w:rsidRPr="00F93C76">
        <w:rPr>
          <w:rFonts w:ascii="Book Antiqua" w:hAnsi="Book Antiqua"/>
          <w:bCs/>
          <w:sz w:val="24"/>
          <w:szCs w:val="24"/>
        </w:rPr>
        <w:t xml:space="preserve">- </w:t>
      </w:r>
      <w:r>
        <w:rPr>
          <w:rFonts w:ascii="Book Antiqua" w:hAnsi="Book Antiqua"/>
          <w:bCs/>
          <w:sz w:val="24"/>
          <w:szCs w:val="24"/>
        </w:rPr>
        <w:t>C</w:t>
      </w:r>
      <w:r w:rsidRPr="00F93C76">
        <w:rPr>
          <w:rFonts w:ascii="Book Antiqua" w:hAnsi="Book Antiqua"/>
          <w:bCs/>
          <w:sz w:val="24"/>
          <w:szCs w:val="24"/>
        </w:rPr>
        <w:t>osa di queste prospettive è secondo voi aderente alla realtà e cosa è invece forzato o "finto".</w:t>
      </w:r>
    </w:p>
    <w:p w14:paraId="0108E9A2" w14:textId="77777777" w:rsidR="00F93C76" w:rsidRDefault="00F93C76" w:rsidP="00F93C76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  <w:r w:rsidRPr="00F93C76">
        <w:rPr>
          <w:rFonts w:ascii="Book Antiqua" w:hAnsi="Book Antiqua"/>
          <w:bCs/>
          <w:sz w:val="24"/>
          <w:szCs w:val="24"/>
        </w:rPr>
        <w:t xml:space="preserve">- </w:t>
      </w:r>
      <w:r>
        <w:rPr>
          <w:rFonts w:ascii="Book Antiqua" w:hAnsi="Book Antiqua"/>
          <w:bCs/>
          <w:sz w:val="24"/>
          <w:szCs w:val="24"/>
        </w:rPr>
        <w:t>C</w:t>
      </w:r>
      <w:r w:rsidRPr="00F93C76">
        <w:rPr>
          <w:rFonts w:ascii="Book Antiqua" w:hAnsi="Book Antiqua"/>
          <w:bCs/>
          <w:sz w:val="24"/>
          <w:szCs w:val="24"/>
        </w:rPr>
        <w:t>ome vi sentite di fronte a queste prospettive? Vi rassicurano? Vi mettono ansia? Vi fanno sentire all'altezza? Vi suscitano domande...?</w:t>
      </w:r>
    </w:p>
    <w:p w14:paraId="7A6CD81D" w14:textId="4DF7A253" w:rsidR="00F93C76" w:rsidRDefault="00F93C76" w:rsidP="00F93C76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6A338383" w14:textId="660B76A8" w:rsidR="00341DB1" w:rsidRPr="00F93C76" w:rsidRDefault="00F93C76" w:rsidP="00FD2276">
      <w:pPr>
        <w:pStyle w:val="Paragrafoelenco"/>
        <w:numPr>
          <w:ilvl w:val="0"/>
          <w:numId w:val="47"/>
        </w:numPr>
        <w:jc w:val="center"/>
        <w:rPr>
          <w:rFonts w:ascii="Book Antiqua" w:hAnsi="Book Antiqua"/>
          <w:sz w:val="24"/>
          <w:szCs w:val="24"/>
        </w:rPr>
      </w:pPr>
      <w:r w:rsidRPr="00F93C76">
        <w:rPr>
          <w:rFonts w:ascii="Book Antiqua" w:hAnsi="Book Antiqua"/>
          <w:bCs/>
          <w:sz w:val="24"/>
          <w:szCs w:val="24"/>
        </w:rPr>
        <w:t>Cercate qualche testo/canzone/video/spezzone di film nei quali trovate espresso il vostro punto di vista sul tema. Usateli come punti di partenza per la vostra esposizione.</w:t>
      </w:r>
      <w:r>
        <w:rPr>
          <w:rFonts w:ascii="Book Antiqua" w:hAnsi="Book Antiqua"/>
          <w:bCs/>
          <w:sz w:val="24"/>
          <w:szCs w:val="24"/>
        </w:rPr>
        <w:t xml:space="preserve"> </w:t>
      </w:r>
    </w:p>
    <w:sectPr w:rsidR="00341DB1" w:rsidRPr="00F93C76" w:rsidSect="00D258F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A04D9B" w14:textId="77777777" w:rsidR="00FB5352" w:rsidRDefault="00FB5352" w:rsidP="00F81753">
      <w:pPr>
        <w:spacing w:after="0" w:line="240" w:lineRule="auto"/>
      </w:pPr>
      <w:r>
        <w:separator/>
      </w:r>
    </w:p>
  </w:endnote>
  <w:endnote w:type="continuationSeparator" w:id="0">
    <w:p w14:paraId="6BF57255" w14:textId="77777777" w:rsidR="00FB5352" w:rsidRDefault="00FB5352" w:rsidP="00F817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F34CF1" w14:textId="77777777" w:rsidR="00FB5352" w:rsidRDefault="00FB5352" w:rsidP="00F81753">
      <w:pPr>
        <w:spacing w:after="0" w:line="240" w:lineRule="auto"/>
      </w:pPr>
      <w:r>
        <w:separator/>
      </w:r>
    </w:p>
  </w:footnote>
  <w:footnote w:type="continuationSeparator" w:id="0">
    <w:p w14:paraId="5C86BFEB" w14:textId="77777777" w:rsidR="00FB5352" w:rsidRDefault="00FB5352" w:rsidP="00F817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E22F7"/>
    <w:multiLevelType w:val="hybridMultilevel"/>
    <w:tmpl w:val="4B707114"/>
    <w:lvl w:ilvl="0" w:tplc="655020F4">
      <w:start w:val="1"/>
      <w:numFmt w:val="decimal"/>
      <w:lvlText w:val="%1)"/>
      <w:lvlJc w:val="left"/>
      <w:pPr>
        <w:ind w:left="720" w:hanging="360"/>
      </w:pPr>
      <w:rPr>
        <w:rFonts w:ascii="Book Antiqua" w:eastAsiaTheme="minorHAnsi" w:hAnsi="Book Antiqua" w:cstheme="minorBidi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8916E8"/>
    <w:multiLevelType w:val="hybridMultilevel"/>
    <w:tmpl w:val="4B707114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Book Antiqua" w:eastAsiaTheme="minorHAnsi" w:hAnsi="Book Antiqua" w:cstheme="minorBidi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9014B8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28D031A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2DA0A05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35A3360"/>
    <w:multiLevelType w:val="hybridMultilevel"/>
    <w:tmpl w:val="577223E8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2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36267C1"/>
    <w:multiLevelType w:val="hybridMultilevel"/>
    <w:tmpl w:val="4B707114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Book Antiqua" w:eastAsiaTheme="minorHAnsi" w:hAnsi="Book Antiqua" w:cstheme="minorBidi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4A14D08"/>
    <w:multiLevelType w:val="hybridMultilevel"/>
    <w:tmpl w:val="C1045BAE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2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05717094"/>
    <w:multiLevelType w:val="hybridMultilevel"/>
    <w:tmpl w:val="577223E8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2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5FD71A7"/>
    <w:multiLevelType w:val="hybridMultilevel"/>
    <w:tmpl w:val="577223E8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2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06B21CE6"/>
    <w:multiLevelType w:val="hybridMultilevel"/>
    <w:tmpl w:val="9BE0690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9622068C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2" w:tplc="9622068C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3" w:tplc="0410000F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0F0C6B59"/>
    <w:multiLevelType w:val="hybridMultilevel"/>
    <w:tmpl w:val="9BE06906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2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109345F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42F7E06"/>
    <w:multiLevelType w:val="hybridMultilevel"/>
    <w:tmpl w:val="73C26752"/>
    <w:lvl w:ilvl="0" w:tplc="9622068C">
      <w:numFmt w:val="bullet"/>
      <w:lvlText w:val="-"/>
      <w:lvlJc w:val="left"/>
      <w:pPr>
        <w:ind w:left="720" w:hanging="360"/>
      </w:pPr>
      <w:rPr>
        <w:rFonts w:ascii="Book Antiqua" w:eastAsiaTheme="minorHAnsi" w:hAnsi="Book Antiqu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B6E0F8E"/>
    <w:multiLevelType w:val="hybridMultilevel"/>
    <w:tmpl w:val="7B76CAA4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Book Antiqua" w:eastAsiaTheme="minorHAnsi" w:hAnsi="Book Antiqua" w:cstheme="minorBidi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D027D60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1DD709B4"/>
    <w:multiLevelType w:val="hybridMultilevel"/>
    <w:tmpl w:val="577223E8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2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1E06706B"/>
    <w:multiLevelType w:val="hybridMultilevel"/>
    <w:tmpl w:val="4B707114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Book Antiqua" w:eastAsiaTheme="minorHAnsi" w:hAnsi="Book Antiqua" w:cstheme="minorBidi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F4B3C90"/>
    <w:multiLevelType w:val="hybridMultilevel"/>
    <w:tmpl w:val="9BE06906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2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1FFF34AA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20BB5716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33B4FF3"/>
    <w:multiLevelType w:val="hybridMultilevel"/>
    <w:tmpl w:val="4B707114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Book Antiqua" w:eastAsiaTheme="minorHAnsi" w:hAnsi="Book Antiqua" w:cstheme="minorBidi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3A81973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24C710E3"/>
    <w:multiLevelType w:val="hybridMultilevel"/>
    <w:tmpl w:val="7B76CAA4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Book Antiqua" w:eastAsiaTheme="minorHAnsi" w:hAnsi="Book Antiqua" w:cstheme="minorBidi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E553FC9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337F413A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35FA071D"/>
    <w:multiLevelType w:val="hybridMultilevel"/>
    <w:tmpl w:val="577223E8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2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38A37F31"/>
    <w:multiLevelType w:val="hybridMultilevel"/>
    <w:tmpl w:val="4B707114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Book Antiqua" w:eastAsiaTheme="minorHAnsi" w:hAnsi="Book Antiqua" w:cstheme="minorBidi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B6B4377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3B9E6D38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3C4F74A4"/>
    <w:multiLevelType w:val="hybridMultilevel"/>
    <w:tmpl w:val="7C2C38CA"/>
    <w:lvl w:ilvl="0" w:tplc="9622068C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434A2C6F"/>
    <w:multiLevelType w:val="hybridMultilevel"/>
    <w:tmpl w:val="9BE06906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2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45C00C8C"/>
    <w:multiLevelType w:val="hybridMultilevel"/>
    <w:tmpl w:val="9BE06906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2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4A8B02B4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4ECA550C"/>
    <w:multiLevelType w:val="hybridMultilevel"/>
    <w:tmpl w:val="7B76CAA4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Book Antiqua" w:eastAsiaTheme="minorHAnsi" w:hAnsi="Book Antiqua" w:cstheme="minorBidi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FDE3962"/>
    <w:multiLevelType w:val="hybridMultilevel"/>
    <w:tmpl w:val="2538543A"/>
    <w:lvl w:ilvl="0" w:tplc="2DDA5FC2">
      <w:numFmt w:val="bullet"/>
      <w:lvlText w:val="-"/>
      <w:lvlJc w:val="left"/>
      <w:pPr>
        <w:ind w:left="1068" w:hanging="360"/>
      </w:pPr>
      <w:rPr>
        <w:rFonts w:ascii="Book Antiqua" w:eastAsiaTheme="minorHAnsi" w:hAnsi="Book Antiqu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6" w15:restartNumberingAfterBreak="0">
    <w:nsid w:val="53DB3FBC"/>
    <w:multiLevelType w:val="hybridMultilevel"/>
    <w:tmpl w:val="7B76CAA4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Book Antiqua" w:eastAsiaTheme="minorHAnsi" w:hAnsi="Book Antiqua" w:cstheme="minorBidi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4F74BD2"/>
    <w:multiLevelType w:val="hybridMultilevel"/>
    <w:tmpl w:val="4B707114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Book Antiqua" w:eastAsiaTheme="minorHAnsi" w:hAnsi="Book Antiqua" w:cstheme="minorBidi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54747AB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5D7631C2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6497535E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692B5913"/>
    <w:multiLevelType w:val="hybridMultilevel"/>
    <w:tmpl w:val="577223E8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2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6C65292F"/>
    <w:multiLevelType w:val="hybridMultilevel"/>
    <w:tmpl w:val="9BE06906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2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6D5240EA"/>
    <w:multiLevelType w:val="hybridMultilevel"/>
    <w:tmpl w:val="7B76CAA4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Book Antiqua" w:eastAsiaTheme="minorHAnsi" w:hAnsi="Book Antiqua" w:cstheme="minorBidi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0E25997"/>
    <w:multiLevelType w:val="hybridMultilevel"/>
    <w:tmpl w:val="4B707114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Book Antiqua" w:eastAsiaTheme="minorHAnsi" w:hAnsi="Book Antiqua" w:cstheme="minorBidi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BB23B17"/>
    <w:multiLevelType w:val="hybridMultilevel"/>
    <w:tmpl w:val="9BE06906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2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7F152C17"/>
    <w:multiLevelType w:val="hybridMultilevel"/>
    <w:tmpl w:val="7B76CAA4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Book Antiqua" w:eastAsiaTheme="minorHAnsi" w:hAnsi="Book Antiqua" w:cstheme="minorBidi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33"/>
  </w:num>
  <w:num w:numId="3">
    <w:abstractNumId w:val="13"/>
  </w:num>
  <w:num w:numId="4">
    <w:abstractNumId w:val="20"/>
  </w:num>
  <w:num w:numId="5">
    <w:abstractNumId w:val="19"/>
  </w:num>
  <w:num w:numId="6">
    <w:abstractNumId w:val="22"/>
  </w:num>
  <w:num w:numId="7">
    <w:abstractNumId w:val="24"/>
  </w:num>
  <w:num w:numId="8">
    <w:abstractNumId w:val="25"/>
  </w:num>
  <w:num w:numId="9">
    <w:abstractNumId w:val="2"/>
  </w:num>
  <w:num w:numId="10">
    <w:abstractNumId w:val="3"/>
  </w:num>
  <w:num w:numId="11">
    <w:abstractNumId w:val="28"/>
  </w:num>
  <w:num w:numId="12">
    <w:abstractNumId w:val="39"/>
  </w:num>
  <w:num w:numId="13">
    <w:abstractNumId w:val="15"/>
  </w:num>
  <w:num w:numId="14">
    <w:abstractNumId w:val="29"/>
  </w:num>
  <w:num w:numId="15">
    <w:abstractNumId w:val="40"/>
  </w:num>
  <w:num w:numId="16">
    <w:abstractNumId w:val="4"/>
  </w:num>
  <w:num w:numId="17">
    <w:abstractNumId w:val="38"/>
  </w:num>
  <w:num w:numId="18">
    <w:abstractNumId w:val="12"/>
  </w:num>
  <w:num w:numId="19">
    <w:abstractNumId w:val="30"/>
  </w:num>
  <w:num w:numId="20">
    <w:abstractNumId w:val="42"/>
  </w:num>
  <w:num w:numId="21">
    <w:abstractNumId w:val="18"/>
  </w:num>
  <w:num w:numId="22">
    <w:abstractNumId w:val="31"/>
  </w:num>
  <w:num w:numId="23">
    <w:abstractNumId w:val="11"/>
  </w:num>
  <w:num w:numId="24">
    <w:abstractNumId w:val="8"/>
  </w:num>
  <w:num w:numId="25">
    <w:abstractNumId w:val="26"/>
  </w:num>
  <w:num w:numId="26">
    <w:abstractNumId w:val="9"/>
  </w:num>
  <w:num w:numId="27">
    <w:abstractNumId w:val="41"/>
  </w:num>
  <w:num w:numId="28">
    <w:abstractNumId w:val="5"/>
  </w:num>
  <w:num w:numId="29">
    <w:abstractNumId w:val="16"/>
  </w:num>
  <w:num w:numId="30">
    <w:abstractNumId w:val="32"/>
  </w:num>
  <w:num w:numId="31">
    <w:abstractNumId w:val="45"/>
  </w:num>
  <w:num w:numId="32">
    <w:abstractNumId w:val="7"/>
  </w:num>
  <w:num w:numId="33">
    <w:abstractNumId w:val="35"/>
  </w:num>
  <w:num w:numId="34">
    <w:abstractNumId w:val="0"/>
  </w:num>
  <w:num w:numId="35">
    <w:abstractNumId w:val="17"/>
  </w:num>
  <w:num w:numId="36">
    <w:abstractNumId w:val="37"/>
  </w:num>
  <w:num w:numId="37">
    <w:abstractNumId w:val="44"/>
  </w:num>
  <w:num w:numId="38">
    <w:abstractNumId w:val="36"/>
  </w:num>
  <w:num w:numId="39">
    <w:abstractNumId w:val="6"/>
  </w:num>
  <w:num w:numId="40">
    <w:abstractNumId w:val="27"/>
  </w:num>
  <w:num w:numId="41">
    <w:abstractNumId w:val="1"/>
  </w:num>
  <w:num w:numId="42">
    <w:abstractNumId w:val="21"/>
  </w:num>
  <w:num w:numId="43">
    <w:abstractNumId w:val="34"/>
  </w:num>
  <w:num w:numId="44">
    <w:abstractNumId w:val="46"/>
  </w:num>
  <w:num w:numId="45">
    <w:abstractNumId w:val="14"/>
  </w:num>
  <w:num w:numId="46">
    <w:abstractNumId w:val="43"/>
  </w:num>
  <w:num w:numId="4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A20"/>
    <w:rsid w:val="00010280"/>
    <w:rsid w:val="00015A20"/>
    <w:rsid w:val="00025427"/>
    <w:rsid w:val="00044AE3"/>
    <w:rsid w:val="00055A7A"/>
    <w:rsid w:val="00086DC9"/>
    <w:rsid w:val="00090E60"/>
    <w:rsid w:val="000D2DC9"/>
    <w:rsid w:val="000E1035"/>
    <w:rsid w:val="00123401"/>
    <w:rsid w:val="00125C0F"/>
    <w:rsid w:val="00182202"/>
    <w:rsid w:val="00193636"/>
    <w:rsid w:val="001A7006"/>
    <w:rsid w:val="001C2F0E"/>
    <w:rsid w:val="001D3BB9"/>
    <w:rsid w:val="001E3A14"/>
    <w:rsid w:val="001F2D09"/>
    <w:rsid w:val="002019BF"/>
    <w:rsid w:val="0023573C"/>
    <w:rsid w:val="0024312D"/>
    <w:rsid w:val="00283A14"/>
    <w:rsid w:val="002C187C"/>
    <w:rsid w:val="002D396A"/>
    <w:rsid w:val="002D6847"/>
    <w:rsid w:val="00341DB1"/>
    <w:rsid w:val="00344E69"/>
    <w:rsid w:val="00344E7F"/>
    <w:rsid w:val="00354E9F"/>
    <w:rsid w:val="003B00AD"/>
    <w:rsid w:val="003C66D3"/>
    <w:rsid w:val="003C7FCD"/>
    <w:rsid w:val="003E4F1A"/>
    <w:rsid w:val="003F4820"/>
    <w:rsid w:val="003F4844"/>
    <w:rsid w:val="00456B37"/>
    <w:rsid w:val="004750D3"/>
    <w:rsid w:val="0048778B"/>
    <w:rsid w:val="00492869"/>
    <w:rsid w:val="004B2627"/>
    <w:rsid w:val="004E5D57"/>
    <w:rsid w:val="005067C8"/>
    <w:rsid w:val="005347C9"/>
    <w:rsid w:val="00584E9E"/>
    <w:rsid w:val="005C2EFD"/>
    <w:rsid w:val="005C545D"/>
    <w:rsid w:val="005E34BA"/>
    <w:rsid w:val="006569F0"/>
    <w:rsid w:val="00657126"/>
    <w:rsid w:val="0066341F"/>
    <w:rsid w:val="006B3C75"/>
    <w:rsid w:val="00716D80"/>
    <w:rsid w:val="007677D3"/>
    <w:rsid w:val="007939E8"/>
    <w:rsid w:val="00797BAE"/>
    <w:rsid w:val="007B7EE3"/>
    <w:rsid w:val="007D71A3"/>
    <w:rsid w:val="00843D1F"/>
    <w:rsid w:val="00880399"/>
    <w:rsid w:val="00880663"/>
    <w:rsid w:val="00884A47"/>
    <w:rsid w:val="009772C4"/>
    <w:rsid w:val="00A144C7"/>
    <w:rsid w:val="00A1707E"/>
    <w:rsid w:val="00A30C98"/>
    <w:rsid w:val="00A40D51"/>
    <w:rsid w:val="00A458C0"/>
    <w:rsid w:val="00A843D3"/>
    <w:rsid w:val="00AB47F5"/>
    <w:rsid w:val="00B256C5"/>
    <w:rsid w:val="00B4081D"/>
    <w:rsid w:val="00BB2FE7"/>
    <w:rsid w:val="00BB5C47"/>
    <w:rsid w:val="00BD1048"/>
    <w:rsid w:val="00BD276B"/>
    <w:rsid w:val="00BE4FD5"/>
    <w:rsid w:val="00BF35DE"/>
    <w:rsid w:val="00BF52ED"/>
    <w:rsid w:val="00C40A09"/>
    <w:rsid w:val="00C72F19"/>
    <w:rsid w:val="00C86677"/>
    <w:rsid w:val="00C90FF2"/>
    <w:rsid w:val="00C9528C"/>
    <w:rsid w:val="00CA2C7F"/>
    <w:rsid w:val="00CC2B6F"/>
    <w:rsid w:val="00CD59FF"/>
    <w:rsid w:val="00D258FC"/>
    <w:rsid w:val="00D46979"/>
    <w:rsid w:val="00D60890"/>
    <w:rsid w:val="00D65F44"/>
    <w:rsid w:val="00D85B08"/>
    <w:rsid w:val="00D9091A"/>
    <w:rsid w:val="00DB153A"/>
    <w:rsid w:val="00DC3D99"/>
    <w:rsid w:val="00DD1616"/>
    <w:rsid w:val="00DF1277"/>
    <w:rsid w:val="00E05494"/>
    <w:rsid w:val="00E26D24"/>
    <w:rsid w:val="00E569FE"/>
    <w:rsid w:val="00E63079"/>
    <w:rsid w:val="00E7519A"/>
    <w:rsid w:val="00E97988"/>
    <w:rsid w:val="00EA397F"/>
    <w:rsid w:val="00EE388D"/>
    <w:rsid w:val="00EE40DB"/>
    <w:rsid w:val="00EE5810"/>
    <w:rsid w:val="00EF1BCD"/>
    <w:rsid w:val="00F12B5E"/>
    <w:rsid w:val="00F20A74"/>
    <w:rsid w:val="00F21C99"/>
    <w:rsid w:val="00F23637"/>
    <w:rsid w:val="00F24326"/>
    <w:rsid w:val="00F47CFB"/>
    <w:rsid w:val="00F50BEB"/>
    <w:rsid w:val="00F57E19"/>
    <w:rsid w:val="00F81753"/>
    <w:rsid w:val="00F93C76"/>
    <w:rsid w:val="00FB1E81"/>
    <w:rsid w:val="00FB2075"/>
    <w:rsid w:val="00FB5352"/>
    <w:rsid w:val="00FC1320"/>
    <w:rsid w:val="00FC320D"/>
    <w:rsid w:val="00FD2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A94EFE"/>
  <w15:chartTrackingRefBased/>
  <w15:docId w15:val="{C81FE3D3-E3A3-4EC6-9240-4268B64A2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8175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81753"/>
  </w:style>
  <w:style w:type="paragraph" w:styleId="Pidipagina">
    <w:name w:val="footer"/>
    <w:basedOn w:val="Normale"/>
    <w:link w:val="PidipaginaCarattere"/>
    <w:uiPriority w:val="99"/>
    <w:unhideWhenUsed/>
    <w:rsid w:val="00F8175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81753"/>
  </w:style>
  <w:style w:type="paragraph" w:styleId="Paragrafoelenco">
    <w:name w:val="List Paragraph"/>
    <w:basedOn w:val="Normale"/>
    <w:uiPriority w:val="34"/>
    <w:qFormat/>
    <w:rsid w:val="00F81753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909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909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</TotalTime>
  <Pages>5</Pages>
  <Words>1840</Words>
  <Characters>10488</Characters>
  <Application>Microsoft Office Word</Application>
  <DocSecurity>0</DocSecurity>
  <Lines>87</Lines>
  <Paragraphs>24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Gabriele Cossovich</dc:creator>
  <cp:keywords/>
  <dc:description/>
  <cp:lastModifiedBy>Gabriele Cossovich</cp:lastModifiedBy>
  <cp:revision>67</cp:revision>
  <cp:lastPrinted>2019-01-17T07:38:00Z</cp:lastPrinted>
  <dcterms:created xsi:type="dcterms:W3CDTF">2022-01-14T08:56:00Z</dcterms:created>
  <dcterms:modified xsi:type="dcterms:W3CDTF">2022-02-10T18:02:00Z</dcterms:modified>
</cp:coreProperties>
</file>